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B26A" w14:textId="77777777" w:rsidR="008D5164" w:rsidRPr="00FD2442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14:paraId="44D160E1" w14:textId="77777777" w:rsidR="008D5164" w:rsidRPr="00FD2442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14:paraId="2F7E5F72" w14:textId="77777777"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1E206BBD" w14:textId="77777777"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5CD1E489" w14:textId="77777777"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7B39426B" w14:textId="77777777"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5EB5FD3A" w14:textId="77777777"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14:paraId="06C08BBE" w14:textId="77777777" w:rsidR="008D5164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23BD9A31" w14:textId="77777777" w:rsidR="008D5164" w:rsidRPr="006E60DC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14:paraId="3BD11D0C" w14:textId="77777777"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605427A1" w14:textId="77777777"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14:paraId="17813644" w14:textId="77777777" w:rsidR="008D5164" w:rsidRPr="006E60DC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14:paraId="530B7BF5" w14:textId="77777777"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7A9F5B1D" w14:textId="77777777" w:rsidR="008D5164" w:rsidRPr="00A81C10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14:paraId="4E776411" w14:textId="77777777"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5546B5D1" w14:textId="77777777" w:rsid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14:paraId="14BA045F" w14:textId="77777777"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8D5164">
        <w:rPr>
          <w:rFonts w:ascii="Arial" w:eastAsia="Times New Roman" w:hAnsi="Arial" w:cs="Arial"/>
          <w:b/>
          <w:bCs/>
          <w:szCs w:val="24"/>
        </w:rPr>
        <w:t>Z a w i a d o m i e n i e</w:t>
      </w:r>
    </w:p>
    <w:p w14:paraId="3F466423" w14:textId="77777777"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8D5164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14:paraId="0A7C7254" w14:textId="77777777"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8D5164">
        <w:rPr>
          <w:rFonts w:ascii="Arial" w:eastAsia="Times New Roman" w:hAnsi="Arial" w:cs="Arial"/>
          <w:bCs/>
          <w:sz w:val="20"/>
        </w:rPr>
        <w:t>(budynek, budowla, drogi, sieci)</w:t>
      </w:r>
    </w:p>
    <w:p w14:paraId="633AAB4C" w14:textId="77777777" w:rsidR="008D5164" w:rsidRPr="008D5164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14:paraId="5CCA77F2" w14:textId="369C91EE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ab/>
        <w:t xml:space="preserve">Stosownie do art. 41 ust. 4 ustawy z dnia 7 lipca 1994r. - Prawo  budowlane (Dz. U. </w:t>
      </w:r>
      <w:r w:rsidR="00060F5D">
        <w:rPr>
          <w:rFonts w:ascii="Arial" w:eastAsia="Times New Roman" w:hAnsi="Arial" w:cs="Arial"/>
          <w:sz w:val="20"/>
        </w:rPr>
        <w:t xml:space="preserve">z </w:t>
      </w:r>
      <w:r w:rsidRPr="008D5164">
        <w:rPr>
          <w:rFonts w:ascii="Arial" w:eastAsia="Times New Roman" w:hAnsi="Arial" w:cs="Arial"/>
          <w:sz w:val="20"/>
        </w:rPr>
        <w:t>20</w:t>
      </w:r>
      <w:r w:rsidR="00327A53">
        <w:rPr>
          <w:rFonts w:ascii="Arial" w:eastAsia="Times New Roman" w:hAnsi="Arial" w:cs="Arial"/>
          <w:sz w:val="20"/>
        </w:rPr>
        <w:t>20</w:t>
      </w:r>
      <w:r w:rsidR="00BD01EF">
        <w:rPr>
          <w:rFonts w:ascii="Arial" w:eastAsia="Times New Roman" w:hAnsi="Arial" w:cs="Arial"/>
          <w:sz w:val="20"/>
        </w:rPr>
        <w:t>r., poz.</w:t>
      </w:r>
      <w:r w:rsidR="00F65CF3">
        <w:rPr>
          <w:rFonts w:ascii="Arial" w:eastAsia="Times New Roman" w:hAnsi="Arial" w:cs="Arial"/>
          <w:sz w:val="20"/>
        </w:rPr>
        <w:t>1</w:t>
      </w:r>
      <w:r w:rsidR="00327A53">
        <w:rPr>
          <w:rFonts w:ascii="Arial" w:eastAsia="Times New Roman" w:hAnsi="Arial" w:cs="Arial"/>
          <w:sz w:val="20"/>
        </w:rPr>
        <w:t>333</w:t>
      </w:r>
      <w:r w:rsidR="00060F5D">
        <w:rPr>
          <w:rFonts w:ascii="Arial" w:eastAsia="Times New Roman" w:hAnsi="Arial" w:cs="Arial"/>
          <w:sz w:val="20"/>
        </w:rPr>
        <w:t xml:space="preserve"> ze zm.</w:t>
      </w:r>
      <w:r w:rsidRPr="008D5164">
        <w:rPr>
          <w:rFonts w:ascii="Arial" w:eastAsia="Times New Roman" w:hAnsi="Arial" w:cs="Arial"/>
          <w:sz w:val="20"/>
        </w:rPr>
        <w:t xml:space="preserve">) </w:t>
      </w:r>
      <w:r w:rsidRPr="008D5164">
        <w:rPr>
          <w:rFonts w:ascii="Arial" w:eastAsia="Times New Roman" w:hAnsi="Arial" w:cs="Arial"/>
          <w:bCs/>
          <w:sz w:val="20"/>
        </w:rPr>
        <w:t>zawiadamiam</w:t>
      </w:r>
      <w:r w:rsidRPr="008D5164">
        <w:rPr>
          <w:rFonts w:ascii="Arial" w:eastAsia="Times New Roman" w:hAnsi="Arial" w:cs="Arial"/>
          <w:sz w:val="20"/>
        </w:rPr>
        <w:t>, że w dniu ……………………………………………..….……</w:t>
      </w:r>
      <w:r w:rsidR="009912A7">
        <w:rPr>
          <w:rFonts w:ascii="Arial" w:eastAsia="Times New Roman" w:hAnsi="Arial" w:cs="Arial"/>
          <w:sz w:val="20"/>
        </w:rPr>
        <w:t>………………………..</w:t>
      </w:r>
      <w:r w:rsidRPr="008D5164">
        <w:rPr>
          <w:rFonts w:ascii="Arial" w:eastAsia="Times New Roman" w:hAnsi="Arial" w:cs="Arial"/>
          <w:sz w:val="20"/>
        </w:rPr>
        <w:t xml:space="preserve"> zamierzam przystąpić </w:t>
      </w:r>
      <w:r w:rsidR="00247789">
        <w:rPr>
          <w:rFonts w:ascii="Arial" w:eastAsia="Times New Roman" w:hAnsi="Arial" w:cs="Arial"/>
          <w:sz w:val="20"/>
        </w:rPr>
        <w:br/>
      </w:r>
      <w:r w:rsidRPr="008D5164">
        <w:rPr>
          <w:rFonts w:ascii="Arial" w:eastAsia="Times New Roman" w:hAnsi="Arial" w:cs="Arial"/>
          <w:sz w:val="20"/>
        </w:rPr>
        <w:t>do rozpoczęcia robót budowlanych, na podstawie:</w:t>
      </w:r>
    </w:p>
    <w:p w14:paraId="5E6869FC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>pozwolenia na budowę</w:t>
      </w:r>
      <w:r w:rsidRPr="008D5164">
        <w:rPr>
          <w:rFonts w:ascii="Arial" w:eastAsia="Times New Roman" w:hAnsi="Arial" w:cs="Arial"/>
          <w:sz w:val="20"/>
        </w:rPr>
        <w:t xml:space="preserve"> nr ……………</w:t>
      </w:r>
      <w:r w:rsidR="00247789">
        <w:rPr>
          <w:rFonts w:ascii="Arial" w:eastAsia="Times New Roman" w:hAnsi="Arial" w:cs="Arial"/>
          <w:sz w:val="20"/>
        </w:rPr>
        <w:t>………</w:t>
      </w:r>
      <w:r w:rsidRPr="008D5164">
        <w:rPr>
          <w:rFonts w:ascii="Arial" w:eastAsia="Times New Roman" w:hAnsi="Arial" w:cs="Arial"/>
          <w:sz w:val="20"/>
        </w:rPr>
        <w:t>...… znak ……………</w:t>
      </w:r>
      <w:r w:rsidR="00247789"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 xml:space="preserve">..……….. z dnia ……….………….…… </w:t>
      </w:r>
      <w:r w:rsidRPr="008D5164">
        <w:rPr>
          <w:rFonts w:ascii="Arial" w:eastAsia="Times New Roman" w:hAnsi="Arial" w:cs="Arial"/>
          <w:b/>
          <w:sz w:val="20"/>
        </w:rPr>
        <w:t>wydanego przez</w:t>
      </w:r>
      <w:r w:rsidRPr="008D5164">
        <w:rPr>
          <w:rFonts w:ascii="Arial" w:eastAsia="Times New Roman" w:hAnsi="Arial" w:cs="Arial"/>
          <w:sz w:val="20"/>
        </w:rPr>
        <w:t xml:space="preserve">  </w:t>
      </w:r>
      <w:r w:rsidRPr="008D5164">
        <w:rPr>
          <w:rFonts w:ascii="Arial" w:eastAsia="Times New Roman" w:hAnsi="Arial" w:cs="Arial"/>
          <w:bCs/>
          <w:sz w:val="20"/>
        </w:rPr>
        <w:t>…………………………………</w:t>
      </w:r>
      <w:r w:rsidR="00247789">
        <w:rPr>
          <w:rFonts w:ascii="Arial" w:eastAsia="Times New Roman" w:hAnsi="Arial" w:cs="Arial"/>
          <w:bCs/>
          <w:sz w:val="20"/>
        </w:rPr>
        <w:t>………………………………………………</w:t>
      </w:r>
      <w:r w:rsidRPr="008D5164">
        <w:rPr>
          <w:rFonts w:ascii="Arial" w:eastAsia="Times New Roman" w:hAnsi="Arial" w:cs="Arial"/>
          <w:bCs/>
          <w:sz w:val="20"/>
        </w:rPr>
        <w:t>……</w:t>
      </w:r>
      <w:r w:rsidR="00247789">
        <w:rPr>
          <w:rFonts w:ascii="Arial" w:eastAsia="Times New Roman" w:hAnsi="Arial" w:cs="Arial"/>
          <w:bCs/>
          <w:sz w:val="20"/>
        </w:rPr>
        <w:t>……………………………</w:t>
      </w:r>
      <w:r w:rsidRPr="008D5164">
        <w:rPr>
          <w:rFonts w:ascii="Arial" w:eastAsia="Times New Roman" w:hAnsi="Arial" w:cs="Arial"/>
          <w:bCs/>
          <w:sz w:val="20"/>
        </w:rPr>
        <w:t xml:space="preserve"> </w:t>
      </w:r>
    </w:p>
    <w:p w14:paraId="66B6D80A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8D5164">
        <w:rPr>
          <w:rFonts w:ascii="Arial" w:eastAsia="Times New Roman" w:hAnsi="Arial" w:cs="Arial"/>
          <w:sz w:val="20"/>
        </w:rPr>
        <w:t>……………………………………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………………………………………</w:t>
      </w:r>
    </w:p>
    <w:p w14:paraId="0F8ADC44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..</w:t>
      </w:r>
      <w:r w:rsidRPr="008D5164">
        <w:rPr>
          <w:rFonts w:ascii="Arial" w:eastAsia="Times New Roman" w:hAnsi="Arial" w:cs="Arial"/>
          <w:sz w:val="20"/>
        </w:rPr>
        <w:t>………………………..………………………………………………………………………………………………………………</w:t>
      </w:r>
      <w:r w:rsidR="00247789">
        <w:rPr>
          <w:rFonts w:ascii="Arial" w:eastAsia="Times New Roman" w:hAnsi="Arial" w:cs="Arial"/>
          <w:sz w:val="20"/>
        </w:rPr>
        <w:t>.</w:t>
      </w:r>
      <w:r>
        <w:rPr>
          <w:rFonts w:ascii="Arial" w:eastAsia="Times New Roman" w:hAnsi="Arial" w:cs="Arial"/>
          <w:sz w:val="20"/>
        </w:rPr>
        <w:t>…………………….</w:t>
      </w:r>
      <w:r w:rsidRPr="008D5164">
        <w:rPr>
          <w:rFonts w:ascii="Arial" w:eastAsia="Times New Roman" w:hAnsi="Arial" w:cs="Arial"/>
          <w:sz w:val="20"/>
        </w:rPr>
        <w:t>…………………………..</w:t>
      </w:r>
    </w:p>
    <w:p w14:paraId="5D30CE01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Kierownikiem budowy został ………………………………………………………..…………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……………………….</w:t>
      </w:r>
    </w:p>
    <w:p w14:paraId="345BEA22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</w:t>
      </w:r>
    </w:p>
    <w:p w14:paraId="4531F829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>……………………. sprawującego nadzór nad zgodnością realizacji budowy z projektem.</w:t>
      </w:r>
    </w:p>
    <w:p w14:paraId="290A269F" w14:textId="77777777" w:rsidR="008D5164" w:rsidRPr="008D5164" w:rsidRDefault="008D5164" w:rsidP="008D5164">
      <w:pPr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Podstawowe dane projektowanego obiektu:</w:t>
      </w:r>
    </w:p>
    <w:p w14:paraId="0578608E" w14:textId="77777777"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Budynek:</w:t>
      </w:r>
    </w:p>
    <w:p w14:paraId="761CE34D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zabudowy ......................................................................</w:t>
      </w:r>
    </w:p>
    <w:p w14:paraId="4D48F842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14:paraId="0368DC6A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ogólna ............................................................</w:t>
      </w:r>
    </w:p>
    <w:p w14:paraId="68DC7937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14:paraId="6D232159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14:paraId="77C34286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14:paraId="18DBFDCD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14:paraId="4AA46356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14:paraId="1F83A71F" w14:textId="77777777" w:rsidR="008D5164" w:rsidRPr="008D5164" w:rsidRDefault="008D5164" w:rsidP="008D5164">
      <w:pPr>
        <w:rPr>
          <w:rFonts w:ascii="Arial" w:hAnsi="Arial" w:cs="Arial"/>
          <w:sz w:val="20"/>
        </w:rPr>
      </w:pPr>
    </w:p>
    <w:p w14:paraId="18AF11AD" w14:textId="77777777"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Podstawowe dane rozbieranego budynku mieszkalnego:</w:t>
      </w:r>
    </w:p>
    <w:p w14:paraId="0F45E348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14:paraId="072CF4EF" w14:textId="77777777"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14:paraId="62BD3C01" w14:textId="77777777" w:rsidR="008D5164" w:rsidRPr="008D5164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wyposażenie: wodociąg- tak/ nie, ustęp- tak/nie, łazienka - tak/nie,</w:t>
      </w:r>
    </w:p>
    <w:p w14:paraId="10B3E1A3" w14:textId="77777777"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      gaz sieciowy - tak/nie,  c.o. - tak/nie.</w:t>
      </w:r>
    </w:p>
    <w:p w14:paraId="5FE3D393" w14:textId="77777777" w:rsidR="008D5164" w:rsidRPr="008D5164" w:rsidRDefault="008D5164" w:rsidP="008D5164">
      <w:pPr>
        <w:rPr>
          <w:rFonts w:ascii="Arial" w:hAnsi="Arial" w:cs="Arial"/>
          <w:sz w:val="20"/>
        </w:rPr>
      </w:pPr>
    </w:p>
    <w:p w14:paraId="4238926F" w14:textId="77777777"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Budowle:</w:t>
      </w:r>
    </w:p>
    <w:p w14:paraId="0F56729C" w14:textId="77777777"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</w:t>
      </w:r>
    </w:p>
    <w:p w14:paraId="02778CB0" w14:textId="77777777"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pojemność ..................................................................</w:t>
      </w:r>
    </w:p>
    <w:p w14:paraId="3F5CF063" w14:textId="77777777"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14:paraId="6B7EE580" w14:textId="77777777"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........................................................................</w:t>
      </w:r>
    </w:p>
    <w:p w14:paraId="7E3740AE" w14:textId="77777777" w:rsidR="008D5164" w:rsidRPr="008D5164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....................................................................</w:t>
      </w:r>
    </w:p>
    <w:p w14:paraId="28B943AE" w14:textId="77777777" w:rsid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14:paraId="66663669" w14:textId="77777777"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14:paraId="7A424FEE" w14:textId="77777777"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Drogi:</w:t>
      </w:r>
    </w:p>
    <w:p w14:paraId="5D014BFB" w14:textId="77777777"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klasa ...........................................................................</w:t>
      </w:r>
    </w:p>
    <w:p w14:paraId="15CCB307" w14:textId="77777777"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14:paraId="68FCDB06" w14:textId="77777777"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14:paraId="476B59F5" w14:textId="77777777"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światło skrajne ............................................................</w:t>
      </w:r>
    </w:p>
    <w:p w14:paraId="7C66F19A" w14:textId="77777777" w:rsidR="008D5164" w:rsidRPr="008D5164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rodzaj nawierzchni ......................................................</w:t>
      </w:r>
    </w:p>
    <w:p w14:paraId="144FACD7" w14:textId="77777777"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14:paraId="4FA66C60" w14:textId="77777777"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Sieci, linie, rurociągi, przewody:</w:t>
      </w:r>
    </w:p>
    <w:p w14:paraId="3E988886" w14:textId="77777777"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14:paraId="7CBA5ADC" w14:textId="77777777"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średnica ......................................................................</w:t>
      </w:r>
    </w:p>
    <w:p w14:paraId="143CB67E" w14:textId="77777777"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napięcie ......................................................................</w:t>
      </w:r>
    </w:p>
    <w:p w14:paraId="7831A9F4" w14:textId="77777777"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451FFF6" w14:textId="77777777" w:rsidR="008D5164" w:rsidRPr="007C4A51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14:paraId="2D97DF01" w14:textId="77777777" w:rsidTr="008D5164">
        <w:trPr>
          <w:cantSplit/>
          <w:trHeight w:val="345"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78D53FD4" w14:textId="77777777" w:rsidR="008D5164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40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14:paraId="27FEA273" w14:textId="77777777" w:rsidR="008D5164" w:rsidRDefault="008D5164" w:rsidP="00B20ECE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14:paraId="6EAAE81F" w14:textId="77777777" w:rsidR="008D5164" w:rsidRPr="00136059" w:rsidRDefault="008D5164" w:rsidP="00B20ECE">
            <w:pPr>
              <w:jc w:val="center"/>
              <w:rPr>
                <w:rFonts w:eastAsia="Arial Unicode MS"/>
                <w:b/>
                <w:sz w:val="20"/>
              </w:rPr>
            </w:pPr>
            <w:r w:rsidRPr="00136059">
              <w:rPr>
                <w:rFonts w:eastAsia="Arial Unicode MS"/>
                <w:b/>
                <w:sz w:val="20"/>
              </w:rPr>
              <w:t>Ilość</w:t>
            </w:r>
          </w:p>
        </w:tc>
      </w:tr>
      <w:tr w:rsidR="008D5164" w:rsidRPr="008D5164" w14:paraId="139E500B" w14:textId="77777777" w:rsidTr="008D5164">
        <w:trPr>
          <w:cantSplit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652F903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2827C527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18C33393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7A689F20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B716DF8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99490DF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23868352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5D3D1C9B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1AAD93A0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1005247D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0558E34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36404C08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C7F5D99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D3670A8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C8C87BD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0C88F182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5BB197CF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719D649" w14:textId="77777777"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53E928C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653F4D87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CA5CA3C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F4C60F8" w14:textId="77777777"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0310FFE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4EF7019F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88E0E1B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CC00864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E0E8AFE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2811F596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506184F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5DF8FF4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6CA243DA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14:paraId="384F71E0" w14:textId="77777777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074AD7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6CF01A8" w14:textId="77777777"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E7F64EB" w14:textId="77777777"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5AD0646F" w14:textId="77777777" w:rsidR="008D5164" w:rsidRDefault="008D5164" w:rsidP="008D5164"/>
    <w:p w14:paraId="07A9C9CC" w14:textId="77777777"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 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14:paraId="17AF57ED" w14:textId="77777777"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3CCCD725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6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14:paraId="19667B30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14:paraId="0B90A4A0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47084CD7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2478AF38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44E6CC63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14:paraId="653BD205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14:paraId="42F504C6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14:paraId="4CC4FC8A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14:paraId="3C192774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14:paraId="2C0B6781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14:paraId="4C8E9BF3" w14:textId="77777777"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16019C30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56D187EC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14:paraId="3F584233" w14:textId="77777777" w:rsid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14:paraId="37F073B9" w14:textId="77777777"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1E9447D7" w14:textId="77777777" w:rsidR="008D5164" w:rsidRDefault="008D5164" w:rsidP="008D5164"/>
    <w:p w14:paraId="3994CF75" w14:textId="77777777" w:rsidR="00FE7D8C" w:rsidRDefault="00FE7D8C" w:rsidP="008D5164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14:paraId="25EA9FDA" w14:textId="77777777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98DE" w14:textId="77777777" w:rsidR="008D5164" w:rsidRDefault="008D5164" w:rsidP="00B20ECE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E03C8F" w14:textId="77777777" w:rsidR="008D5164" w:rsidRDefault="008D5164" w:rsidP="00B20ECE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37D4" w14:textId="77777777" w:rsidR="008D5164" w:rsidRDefault="008D5164" w:rsidP="00B20ECE">
            <w:pPr>
              <w:rPr>
                <w:rFonts w:eastAsia="Arial Unicode MS"/>
              </w:rPr>
            </w:pPr>
          </w:p>
        </w:tc>
      </w:tr>
    </w:tbl>
    <w:p w14:paraId="35032DE3" w14:textId="77777777" w:rsidR="008D5164" w:rsidRPr="00FE7D8C" w:rsidRDefault="008D51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sectPr w:rsidR="008D5164" w:rsidRPr="00FE7D8C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B"/>
    <w:rsid w:val="00023C0A"/>
    <w:rsid w:val="00060F5D"/>
    <w:rsid w:val="00247789"/>
    <w:rsid w:val="00261729"/>
    <w:rsid w:val="0029501C"/>
    <w:rsid w:val="00327A53"/>
    <w:rsid w:val="00370259"/>
    <w:rsid w:val="00370C0D"/>
    <w:rsid w:val="004E2D7D"/>
    <w:rsid w:val="00687374"/>
    <w:rsid w:val="00724271"/>
    <w:rsid w:val="0087550B"/>
    <w:rsid w:val="008D5164"/>
    <w:rsid w:val="009912A7"/>
    <w:rsid w:val="00BD01EF"/>
    <w:rsid w:val="00C03749"/>
    <w:rsid w:val="00CB56C6"/>
    <w:rsid w:val="00F154C3"/>
    <w:rsid w:val="00F231D1"/>
    <w:rsid w:val="00F65CF3"/>
    <w:rsid w:val="00F8071F"/>
    <w:rsid w:val="00F823BB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6519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E7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8EEE-1928-421B-81C4-0EE22C3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17</cp:revision>
  <cp:lastPrinted>2018-07-13T10:08:00Z</cp:lastPrinted>
  <dcterms:created xsi:type="dcterms:W3CDTF">2015-03-10T09:28:00Z</dcterms:created>
  <dcterms:modified xsi:type="dcterms:W3CDTF">2020-10-06T11:13:00Z</dcterms:modified>
</cp:coreProperties>
</file>