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5604" w14:textId="77777777" w:rsidR="00625C55" w:rsidRDefault="00625C55">
      <w:pPr>
        <w:sectPr w:rsidR="00625C55" w:rsidSect="0042253B">
          <w:footnotePr>
            <w:numRestart w:val="eachPage"/>
          </w:footnotePr>
          <w:type w:val="continuous"/>
          <w:pgSz w:w="11906" w:h="16838"/>
          <w:pgMar w:top="142" w:right="1020" w:bottom="1440" w:left="1020" w:header="708" w:footer="708" w:gutter="0"/>
          <w:cols w:num="2" w:space="708" w:equalWidth="0">
            <w:col w:w="5214" w:space="1104"/>
            <w:col w:w="3547"/>
          </w:cols>
        </w:sectPr>
      </w:pPr>
    </w:p>
    <w:p w14:paraId="60CE94D1" w14:textId="77777777" w:rsidR="00625C55" w:rsidRDefault="00A03824">
      <w:pPr>
        <w:shd w:val="clear" w:color="auto" w:fill="D9D9D9"/>
        <w:spacing w:after="138"/>
        <w:ind w:left="3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ZAWIADOMIENIE </w:t>
      </w:r>
    </w:p>
    <w:p w14:paraId="70300D0F" w14:textId="031E7BBB" w:rsidR="00625C55" w:rsidRDefault="00A03824">
      <w:pPr>
        <w:shd w:val="clear" w:color="auto" w:fill="D9D9D9"/>
        <w:spacing w:after="90"/>
        <w:ind w:left="35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o zamierzonym terminie rozpoczęcia robót budowlanych </w:t>
      </w:r>
    </w:p>
    <w:p w14:paraId="437D7333" w14:textId="083F592D" w:rsidR="004C327B" w:rsidRPr="004C327B" w:rsidRDefault="004C327B">
      <w:pPr>
        <w:shd w:val="clear" w:color="auto" w:fill="D9D9D9"/>
        <w:spacing w:after="90"/>
        <w:ind w:left="35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27B">
        <w:rPr>
          <w:rFonts w:ascii="Times New Roman" w:hAnsi="Times New Roman" w:cs="Times New Roman"/>
          <w:b/>
          <w:bCs/>
          <w:sz w:val="28"/>
          <w:szCs w:val="28"/>
        </w:rPr>
        <w:t>(PB-12)</w:t>
      </w:r>
    </w:p>
    <w:p w14:paraId="7E71F14E" w14:textId="3486BE75" w:rsidR="00625C55" w:rsidRDefault="00625C55" w:rsidP="00DA32CC">
      <w:pPr>
        <w:shd w:val="clear" w:color="auto" w:fill="D9D9D9"/>
        <w:spacing w:after="98"/>
        <w:ind w:left="25"/>
      </w:pPr>
    </w:p>
    <w:p w14:paraId="74433D16" w14:textId="286A550E" w:rsidR="00625C55" w:rsidRPr="00AB2597" w:rsidRDefault="00A03824">
      <w:pPr>
        <w:spacing w:after="113" w:line="219" w:lineRule="auto"/>
        <w:ind w:left="692" w:right="31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</w:rPr>
        <w:t>podstawa prawna</w:t>
      </w:r>
      <w:r>
        <w:rPr>
          <w:rFonts w:ascii="Times New Roman" w:eastAsia="Times New Roman" w:hAnsi="Times New Roman" w:cs="Times New Roman"/>
          <w:sz w:val="18"/>
        </w:rPr>
        <w:t xml:space="preserve">: Art. 41 ust. 4 w zw. z ust. 4b ustawy z dnia 7 lipca 1994 r. – Prawo budowlane </w:t>
      </w:r>
      <w:r w:rsidR="00AB2597" w:rsidRPr="00AB2597">
        <w:rPr>
          <w:rFonts w:ascii="Times New Roman" w:hAnsi="Times New Roman" w:cs="Times New Roman"/>
          <w:sz w:val="18"/>
          <w:szCs w:val="18"/>
        </w:rPr>
        <w:t>(t</w:t>
      </w:r>
      <w:r w:rsidR="00F65FAF">
        <w:rPr>
          <w:rFonts w:ascii="Times New Roman" w:hAnsi="Times New Roman" w:cs="Times New Roman"/>
          <w:sz w:val="18"/>
          <w:szCs w:val="18"/>
        </w:rPr>
        <w:t>ekst jednolity:</w:t>
      </w:r>
      <w:r w:rsidR="00AB2597" w:rsidRPr="00AB2597">
        <w:rPr>
          <w:rFonts w:ascii="Times New Roman" w:hAnsi="Times New Roman" w:cs="Times New Roman"/>
          <w:sz w:val="18"/>
          <w:szCs w:val="18"/>
        </w:rPr>
        <w:t xml:space="preserve"> Dz.U. z 202</w:t>
      </w:r>
      <w:r w:rsidR="00137A72">
        <w:rPr>
          <w:rFonts w:ascii="Times New Roman" w:hAnsi="Times New Roman" w:cs="Times New Roman"/>
          <w:sz w:val="18"/>
          <w:szCs w:val="18"/>
        </w:rPr>
        <w:t>5</w:t>
      </w:r>
      <w:r w:rsidR="00AB2597" w:rsidRPr="00AB2597">
        <w:rPr>
          <w:rFonts w:ascii="Times New Roman" w:hAnsi="Times New Roman" w:cs="Times New Roman"/>
          <w:sz w:val="18"/>
          <w:szCs w:val="18"/>
        </w:rPr>
        <w:t xml:space="preserve">r., poz. </w:t>
      </w:r>
      <w:r w:rsidR="00137A72">
        <w:rPr>
          <w:rFonts w:ascii="Times New Roman" w:hAnsi="Times New Roman" w:cs="Times New Roman"/>
          <w:sz w:val="18"/>
          <w:szCs w:val="18"/>
        </w:rPr>
        <w:t>418</w:t>
      </w:r>
      <w:r w:rsidR="00AB2597" w:rsidRPr="00AB2597">
        <w:rPr>
          <w:rFonts w:ascii="Times New Roman" w:hAnsi="Times New Roman" w:cs="Times New Roman"/>
          <w:sz w:val="18"/>
          <w:szCs w:val="18"/>
        </w:rPr>
        <w:t>)</w:t>
      </w:r>
    </w:p>
    <w:p w14:paraId="528B69A8" w14:textId="77777777" w:rsidR="00625C55" w:rsidRDefault="00A03824">
      <w:pPr>
        <w:pStyle w:val="Nagwek2"/>
        <w:spacing w:after="213"/>
        <w:ind w:left="404"/>
      </w:pPr>
      <w:r>
        <w:rPr>
          <w:sz w:val="22"/>
        </w:rPr>
        <w:t xml:space="preserve">1. ORGAN NADZORU BUDOWLANEGO </w:t>
      </w:r>
    </w:p>
    <w:p w14:paraId="496124D4" w14:textId="5DA61055" w:rsidR="00625C55" w:rsidRDefault="00A03824">
      <w:pPr>
        <w:spacing w:after="221"/>
        <w:ind w:left="404" w:hanging="10"/>
      </w:pPr>
      <w:r>
        <w:rPr>
          <w:rFonts w:ascii="Times New Roman" w:eastAsia="Times New Roman" w:hAnsi="Times New Roman" w:cs="Times New Roman"/>
        </w:rPr>
        <w:t>Nazwa: ……………………………………………………………………………………………</w:t>
      </w:r>
      <w:r w:rsidR="006C7DB2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…….. </w:t>
      </w:r>
    </w:p>
    <w:p w14:paraId="2ECEA7D7" w14:textId="77777777" w:rsidR="00625C55" w:rsidRDefault="00A03824">
      <w:pPr>
        <w:pStyle w:val="Nagwek3"/>
        <w:spacing w:after="268"/>
        <w:ind w:left="404"/>
      </w:pPr>
      <w:r>
        <w:t>2.1. DANE INWESTORA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4909C03E" w14:textId="7016A4A7" w:rsidR="00625C55" w:rsidRDefault="00A03824">
      <w:pPr>
        <w:spacing w:after="0" w:line="356" w:lineRule="auto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Imię i nazwisko lub nazwa: …………………………………………………………………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>………. Kraj: ………………………………. Województwo: .………………………………………</w:t>
      </w:r>
      <w:r w:rsidR="0042253B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………… </w:t>
      </w:r>
    </w:p>
    <w:p w14:paraId="1620DBE6" w14:textId="61FF18CC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Powiat: ………………………………………….. Gmina: .………………..……………………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 </w:t>
      </w:r>
    </w:p>
    <w:p w14:paraId="05A0C413" w14:textId="0110BC31" w:rsidR="00625C55" w:rsidRDefault="00A03824">
      <w:pPr>
        <w:spacing w:after="0" w:line="358" w:lineRule="auto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……..…. Miejscowość: ………………………….. Kod pocztowy: .……….…… Poczta: ...……………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038EC541" w14:textId="031B6252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Email (nieobowiązkowo): ……………………………………………………………………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……….. </w:t>
      </w:r>
    </w:p>
    <w:p w14:paraId="1731F282" w14:textId="42BBB267" w:rsidR="00625C55" w:rsidRDefault="00A03824">
      <w:pPr>
        <w:spacing w:after="229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.………………..………………………….…………………</w:t>
      </w:r>
      <w:r w:rsidR="0042253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………………. </w:t>
      </w:r>
    </w:p>
    <w:p w14:paraId="723118ED" w14:textId="77777777" w:rsidR="00625C55" w:rsidRDefault="00A03824">
      <w:pPr>
        <w:pStyle w:val="Nagwek3"/>
        <w:ind w:left="404"/>
      </w:pPr>
      <w:r>
        <w:t>2.2. DANE INWESTORA (DO KORESPONDENCJI)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609622AC" w14:textId="77777777" w:rsidR="00625C55" w:rsidRDefault="00A03824">
      <w:pPr>
        <w:spacing w:after="240"/>
        <w:ind w:left="68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adres do korespondencji inwestora jest inny niż wskazany w pkt 2.1. </w:t>
      </w:r>
    </w:p>
    <w:p w14:paraId="7ABD13F2" w14:textId="22BF57DC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Kraj: ………………………………. Województwo: .…………………………………</w:t>
      </w:r>
      <w:r w:rsidR="0042253B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……………… </w:t>
      </w:r>
    </w:p>
    <w:p w14:paraId="42B32798" w14:textId="3AB8D89E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Powiat: ………………………………………….. Gmina: .………………..……………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……………… </w:t>
      </w:r>
    </w:p>
    <w:p w14:paraId="6E02D5A5" w14:textId="5BFE6312" w:rsidR="00625C55" w:rsidRDefault="00A03824">
      <w:pPr>
        <w:spacing w:after="18" w:line="356" w:lineRule="auto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</w:t>
      </w:r>
      <w:r w:rsidR="0042253B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…..…. Miejscowość: ………………………….. Kod pocztowy: .……….…… Poczta: ...…………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………….. </w:t>
      </w:r>
    </w:p>
    <w:p w14:paraId="7DCB1C90" w14:textId="5EAD8899" w:rsidR="00625C55" w:rsidRDefault="00A03824">
      <w:pPr>
        <w:spacing w:after="250"/>
        <w:ind w:left="404" w:hanging="10"/>
      </w:pPr>
      <w:r>
        <w:rPr>
          <w:rFonts w:ascii="Times New Roman" w:eastAsia="Times New Roman" w:hAnsi="Times New Roman" w:cs="Times New Roman"/>
        </w:rPr>
        <w:t>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 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……………………….</w:t>
      </w:r>
      <w:r>
        <w:rPr>
          <w:rFonts w:ascii="Times New Roman" w:eastAsia="Times New Roman" w:hAnsi="Times New Roman" w:cs="Times New Roman"/>
        </w:rPr>
        <w:t>…</w:t>
      </w:r>
      <w:r w:rsidR="000524CA">
        <w:rPr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… </w:t>
      </w:r>
    </w:p>
    <w:p w14:paraId="7413C9CE" w14:textId="77777777" w:rsidR="00625C55" w:rsidRDefault="00A03824">
      <w:pPr>
        <w:pStyle w:val="Nagwek2"/>
        <w:spacing w:after="88"/>
        <w:ind w:left="404"/>
      </w:pPr>
      <w:r>
        <w:rPr>
          <w:sz w:val="22"/>
        </w:rPr>
        <w:t>3. DANE PEŁNOMOCNIKA</w:t>
      </w:r>
      <w:r>
        <w:rPr>
          <w:sz w:val="22"/>
          <w:vertAlign w:val="superscript"/>
        </w:rPr>
        <w:t>1)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 </w:t>
      </w:r>
    </w:p>
    <w:p w14:paraId="3631C9AA" w14:textId="77777777" w:rsidR="00625C55" w:rsidRDefault="00A03824">
      <w:pPr>
        <w:spacing w:after="429"/>
        <w:ind w:left="687" w:hanging="10"/>
      </w:pPr>
      <w:r>
        <w:rPr>
          <w:rFonts w:ascii="Times New Roman" w:eastAsia="Times New Roman" w:hAnsi="Times New Roman" w:cs="Times New Roman"/>
          <w:sz w:val="16"/>
        </w:rPr>
        <w:t xml:space="preserve">Wypełnia się, jeżeli inwestor działa przez pełnomocnika. </w:t>
      </w:r>
    </w:p>
    <w:p w14:paraId="2F1252E7" w14:textId="77777777" w:rsidR="00625C55" w:rsidRDefault="00A03824">
      <w:pPr>
        <w:tabs>
          <w:tab w:val="center" w:pos="2968"/>
          <w:tab w:val="center" w:pos="4343"/>
          <w:tab w:val="center" w:pos="636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pełnomocnik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 pełnomocnik do doręczeń </w:t>
      </w:r>
    </w:p>
    <w:p w14:paraId="6D034115" w14:textId="00536071" w:rsidR="00625C55" w:rsidRDefault="00A03824">
      <w:pPr>
        <w:spacing w:after="0" w:line="356" w:lineRule="auto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Imię i nazwisko: ………………………………………………………………………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………………… Kraj: ………………………………. Województwo: .…………………………………</w:t>
      </w:r>
      <w:r w:rsidR="0042253B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 xml:space="preserve">……………… </w:t>
      </w:r>
    </w:p>
    <w:p w14:paraId="30E4A250" w14:textId="13205119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Powiat: ………………………………………….. Gmina: .………………..……………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 xml:space="preserve">……………… </w:t>
      </w:r>
    </w:p>
    <w:p w14:paraId="4E33AF41" w14:textId="22A78B82" w:rsidR="00625C55" w:rsidRDefault="00A03824">
      <w:pPr>
        <w:spacing w:after="0" w:line="370" w:lineRule="auto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Ulica: ………………………………………………………… Nr domu: ………. Nr lokalu: …</w:t>
      </w:r>
      <w:r w:rsidR="0042253B"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</w:rPr>
        <w:t>…..…. Miejscowość: ………………………….. Kod pocztowy: .…………… Poczta: ...…………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………….. Adres skrzynki ePUAP</w:t>
      </w:r>
      <w:r>
        <w:rPr>
          <w:rFonts w:ascii="Times New Roman" w:eastAsia="Times New Roman" w:hAnsi="Times New Roman" w:cs="Times New Roman"/>
          <w:vertAlign w:val="superscript"/>
        </w:rPr>
        <w:t>2)</w:t>
      </w:r>
      <w:r>
        <w:rPr>
          <w:rFonts w:ascii="Times New Roman" w:eastAsia="Times New Roman" w:hAnsi="Times New Roman" w:cs="Times New Roman"/>
        </w:rPr>
        <w:t>: …………………………………………………………………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…………….. Email (nieobowiązkowo): ………………………………………………………………</w:t>
      </w:r>
      <w:r w:rsidR="0042253B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…………….. </w:t>
      </w:r>
    </w:p>
    <w:p w14:paraId="2FD72270" w14:textId="02C7A5C3" w:rsidR="00625C55" w:rsidRDefault="00A03824">
      <w:pPr>
        <w:spacing w:after="103"/>
        <w:ind w:left="404" w:right="369" w:hanging="10"/>
        <w:jc w:val="both"/>
      </w:pPr>
      <w:r>
        <w:rPr>
          <w:rFonts w:ascii="Times New Roman" w:eastAsia="Times New Roman" w:hAnsi="Times New Roman" w:cs="Times New Roman"/>
        </w:rPr>
        <w:t>Nr tel. (nieobowiązkowo): .………………..………………………….………………</w:t>
      </w:r>
      <w:r w:rsidR="0042253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…………………. </w:t>
      </w:r>
    </w:p>
    <w:p w14:paraId="6B50E3A6" w14:textId="77777777" w:rsidR="00625C55" w:rsidRDefault="00A03824">
      <w:pPr>
        <w:spacing w:after="1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B422A51" w14:textId="44A48492" w:rsidR="00625C55" w:rsidRDefault="00A03824" w:rsidP="004C327B">
      <w:pPr>
        <w:tabs>
          <w:tab w:val="center" w:pos="4940"/>
          <w:tab w:val="right" w:pos="9865"/>
        </w:tabs>
        <w:spacing w:after="0" w:line="260" w:lineRule="auto"/>
        <w:ind w:left="-15"/>
      </w:pPr>
      <w:r>
        <w:rPr>
          <w:rFonts w:ascii="Times New Roman" w:eastAsia="Times New Roman" w:hAnsi="Times New Roman" w:cs="Times New Roman"/>
          <w:color w:val="181717"/>
          <w:sz w:val="20"/>
        </w:rPr>
        <w:tab/>
        <w:t xml:space="preserve"> </w:t>
      </w:r>
    </w:p>
    <w:p w14:paraId="645E5EA8" w14:textId="77777777" w:rsidR="00625C55" w:rsidRDefault="00A03824">
      <w:pPr>
        <w:pStyle w:val="Nagwek2"/>
        <w:spacing w:after="218"/>
        <w:ind w:left="313"/>
      </w:pPr>
      <w:r>
        <w:lastRenderedPageBreak/>
        <w:t xml:space="preserve">4. INFORMACJE O DECYZJI O POZWOLENIU NA BUDOWĘ LUB ZGŁOSZENIU </w:t>
      </w:r>
    </w:p>
    <w:p w14:paraId="13624F57" w14:textId="0B985EC1" w:rsidR="00625C55" w:rsidRDefault="00A03824">
      <w:pPr>
        <w:spacing w:after="105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>Nazwa organu wydającego decyzję (przyjmującego zgłoszenie): ……………</w:t>
      </w:r>
      <w:r w:rsidR="0042253B">
        <w:rPr>
          <w:rFonts w:ascii="Times New Roman" w:eastAsia="Times New Roman" w:hAnsi="Times New Roman" w:cs="Times New Roman"/>
          <w:sz w:val="23"/>
        </w:rPr>
        <w:t>……….</w:t>
      </w:r>
      <w:r>
        <w:rPr>
          <w:rFonts w:ascii="Times New Roman" w:eastAsia="Times New Roman" w:hAnsi="Times New Roman" w:cs="Times New Roman"/>
          <w:sz w:val="23"/>
        </w:rPr>
        <w:t xml:space="preserve">……………….. </w:t>
      </w:r>
    </w:p>
    <w:p w14:paraId="3D8A7D32" w14:textId="7110D0C1" w:rsidR="00625C55" w:rsidRDefault="00A03824">
      <w:pPr>
        <w:spacing w:after="105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…………………………………………………………………………………………………………</w:t>
      </w:r>
      <w:r w:rsidR="0042253B">
        <w:rPr>
          <w:rFonts w:ascii="Times New Roman" w:eastAsia="Times New Roman" w:hAnsi="Times New Roman" w:cs="Times New Roman"/>
          <w:sz w:val="23"/>
        </w:rPr>
        <w:t>.</w:t>
      </w:r>
    </w:p>
    <w:p w14:paraId="020B9781" w14:textId="4FE81D7F" w:rsidR="0042253B" w:rsidRDefault="00A03824">
      <w:pPr>
        <w:spacing w:after="0" w:line="356" w:lineRule="auto"/>
        <w:ind w:left="313" w:right="277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Nr decyzji: ………....………………………….. Znak sprawy: …………………</w:t>
      </w:r>
      <w:r w:rsidR="0042253B">
        <w:rPr>
          <w:rFonts w:ascii="Times New Roman" w:eastAsia="Times New Roman" w:hAnsi="Times New Roman" w:cs="Times New Roman"/>
          <w:sz w:val="23"/>
        </w:rPr>
        <w:t>…...</w:t>
      </w:r>
      <w:r>
        <w:rPr>
          <w:rFonts w:ascii="Times New Roman" w:eastAsia="Times New Roman" w:hAnsi="Times New Roman" w:cs="Times New Roman"/>
          <w:sz w:val="23"/>
        </w:rPr>
        <w:t>………………</w:t>
      </w:r>
      <w:r w:rsidR="0042253B">
        <w:rPr>
          <w:rFonts w:ascii="Times New Roman" w:eastAsia="Times New Roman" w:hAnsi="Times New Roman" w:cs="Times New Roman"/>
          <w:sz w:val="23"/>
        </w:rPr>
        <w:t>..</w:t>
      </w:r>
    </w:p>
    <w:p w14:paraId="0B1E06C0" w14:textId="3BC01E8E" w:rsidR="0042253B" w:rsidRDefault="00A03824">
      <w:pPr>
        <w:spacing w:after="0" w:line="356" w:lineRule="auto"/>
        <w:ind w:left="313" w:right="277" w:hanging="1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Data wydania decyzji (złożenia zgłoszenia):……………..……………………</w:t>
      </w:r>
      <w:r w:rsidR="0042253B">
        <w:rPr>
          <w:rFonts w:ascii="Times New Roman" w:eastAsia="Times New Roman" w:hAnsi="Times New Roman" w:cs="Times New Roman"/>
          <w:sz w:val="23"/>
        </w:rPr>
        <w:t>……….</w:t>
      </w:r>
      <w:r>
        <w:rPr>
          <w:rFonts w:ascii="Times New Roman" w:eastAsia="Times New Roman" w:hAnsi="Times New Roman" w:cs="Times New Roman"/>
          <w:sz w:val="23"/>
        </w:rPr>
        <w:t>………………</w:t>
      </w:r>
    </w:p>
    <w:p w14:paraId="04F1B0AC" w14:textId="705FB4EF" w:rsidR="00625C55" w:rsidRDefault="00A03824">
      <w:pPr>
        <w:spacing w:after="0" w:line="356" w:lineRule="auto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>Rodzaj i zakres robót objętych decyzją (zgłoszeniem): ………..………………</w:t>
      </w:r>
      <w:r w:rsidR="0042253B">
        <w:rPr>
          <w:rFonts w:ascii="Times New Roman" w:eastAsia="Times New Roman" w:hAnsi="Times New Roman" w:cs="Times New Roman"/>
          <w:sz w:val="23"/>
        </w:rPr>
        <w:t>………</w:t>
      </w:r>
      <w:r>
        <w:rPr>
          <w:rFonts w:ascii="Times New Roman" w:eastAsia="Times New Roman" w:hAnsi="Times New Roman" w:cs="Times New Roman"/>
          <w:sz w:val="23"/>
        </w:rPr>
        <w:t xml:space="preserve">………………. </w:t>
      </w:r>
    </w:p>
    <w:p w14:paraId="4713713A" w14:textId="498BB1B7" w:rsidR="00625C55" w:rsidRDefault="00A03824">
      <w:pPr>
        <w:spacing w:after="231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>………………………………………………………………………………………………………….</w:t>
      </w:r>
    </w:p>
    <w:p w14:paraId="4FEBA77E" w14:textId="77777777" w:rsidR="00625C55" w:rsidRDefault="00A03824">
      <w:pPr>
        <w:numPr>
          <w:ilvl w:val="0"/>
          <w:numId w:val="1"/>
        </w:numPr>
        <w:shd w:val="clear" w:color="auto" w:fill="D9D9D9"/>
        <w:spacing w:after="217"/>
        <w:ind w:hanging="225"/>
      </w:pPr>
      <w:r>
        <w:rPr>
          <w:rFonts w:ascii="Times New Roman" w:eastAsia="Times New Roman" w:hAnsi="Times New Roman" w:cs="Times New Roman"/>
          <w:b/>
          <w:sz w:val="23"/>
        </w:rPr>
        <w:t xml:space="preserve">ZAMIERZONY TERMIN ROZPOCZĘCIA ROBÓT BUDOWLANYCH </w:t>
      </w:r>
    </w:p>
    <w:p w14:paraId="1E857C6B" w14:textId="3F618CA7" w:rsidR="00625C55" w:rsidRDefault="00A03824">
      <w:pPr>
        <w:spacing w:after="231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>Termin:…………………………………………………………………………………………………</w:t>
      </w:r>
    </w:p>
    <w:p w14:paraId="0202E114" w14:textId="77777777" w:rsidR="00625C55" w:rsidRDefault="00A03824">
      <w:pPr>
        <w:numPr>
          <w:ilvl w:val="0"/>
          <w:numId w:val="1"/>
        </w:numPr>
        <w:shd w:val="clear" w:color="auto" w:fill="D9D9D9"/>
        <w:spacing w:after="217"/>
        <w:ind w:hanging="225"/>
      </w:pPr>
      <w:r>
        <w:rPr>
          <w:rFonts w:ascii="Times New Roman" w:eastAsia="Times New Roman" w:hAnsi="Times New Roman" w:cs="Times New Roman"/>
          <w:b/>
          <w:sz w:val="23"/>
        </w:rPr>
        <w:t xml:space="preserve">DANE KIEROWNIKA BUDOWY </w:t>
      </w:r>
    </w:p>
    <w:p w14:paraId="43816554" w14:textId="154585C4" w:rsidR="00625C55" w:rsidRDefault="00A03824">
      <w:pPr>
        <w:spacing w:after="231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Imię i nazwisko: ………………………………………………………………………………………. </w:t>
      </w:r>
    </w:p>
    <w:p w14:paraId="56190FAC" w14:textId="77777777" w:rsidR="00625C55" w:rsidRDefault="00A03824">
      <w:pPr>
        <w:pStyle w:val="Nagwek2"/>
        <w:ind w:left="313"/>
      </w:pPr>
      <w:r>
        <w:t>7. DANE INSPEKTORA NADZORU INWESTORSKIEGO</w:t>
      </w:r>
      <w:r>
        <w:rPr>
          <w:vertAlign w:val="superscript"/>
        </w:rPr>
        <w:t>1)</w:t>
      </w:r>
      <w:r>
        <w:t xml:space="preserve"> </w:t>
      </w:r>
      <w:r>
        <w:rPr>
          <w:vertAlign w:val="superscript"/>
        </w:rPr>
        <w:t xml:space="preserve"> </w:t>
      </w:r>
    </w:p>
    <w:p w14:paraId="1A7B2742" w14:textId="77777777" w:rsidR="00625C55" w:rsidRDefault="00A03824">
      <w:pPr>
        <w:spacing w:after="239" w:line="268" w:lineRule="auto"/>
        <w:ind w:left="303" w:right="283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Wypełnia się, jeżeli inspektor nadzoru inwestorskiego został ustanowiony. </w:t>
      </w:r>
    </w:p>
    <w:p w14:paraId="019DC66D" w14:textId="65CCDC95" w:rsidR="00625C55" w:rsidRDefault="0042253B" w:rsidP="0042253B">
      <w:pPr>
        <w:spacing w:after="171"/>
        <w:ind w:right="27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   </w:t>
      </w:r>
      <w:r w:rsidR="00A03824">
        <w:rPr>
          <w:rFonts w:ascii="Times New Roman" w:eastAsia="Times New Roman" w:hAnsi="Times New Roman" w:cs="Times New Roman"/>
          <w:sz w:val="23"/>
        </w:rPr>
        <w:t>Imię i nazwisko: …………………………………………………………</w:t>
      </w:r>
      <w:r w:rsidR="00637F03">
        <w:rPr>
          <w:rFonts w:ascii="Times New Roman" w:eastAsia="Times New Roman" w:hAnsi="Times New Roman" w:cs="Times New Roman"/>
          <w:sz w:val="23"/>
        </w:rPr>
        <w:t>……………</w:t>
      </w:r>
      <w:r w:rsidR="00A03824">
        <w:rPr>
          <w:rFonts w:ascii="Times New Roman" w:eastAsia="Times New Roman" w:hAnsi="Times New Roman" w:cs="Times New Roman"/>
          <w:sz w:val="23"/>
        </w:rPr>
        <w:t>…………</w:t>
      </w:r>
      <w:r w:rsidR="00637F03">
        <w:rPr>
          <w:rFonts w:ascii="Times New Roman" w:eastAsia="Times New Roman" w:hAnsi="Times New Roman" w:cs="Times New Roman"/>
          <w:sz w:val="23"/>
        </w:rPr>
        <w:t>……...</w:t>
      </w:r>
      <w:r w:rsidR="00A03824">
        <w:rPr>
          <w:rFonts w:ascii="Times New Roman" w:eastAsia="Times New Roman" w:hAnsi="Times New Roman" w:cs="Times New Roman"/>
          <w:sz w:val="23"/>
        </w:rPr>
        <w:t xml:space="preserve"> </w:t>
      </w:r>
    </w:p>
    <w:p w14:paraId="1CD206F6" w14:textId="77777777" w:rsidR="00625C55" w:rsidRDefault="00A03824">
      <w:pPr>
        <w:pStyle w:val="Nagwek2"/>
        <w:spacing w:after="290"/>
        <w:ind w:left="313"/>
      </w:pPr>
      <w:r>
        <w:t xml:space="preserve">8. ZAŁĄCZNIKI </w:t>
      </w:r>
    </w:p>
    <w:p w14:paraId="4061CA29" w14:textId="77777777" w:rsidR="00625C55" w:rsidRDefault="00A03824">
      <w:pPr>
        <w:numPr>
          <w:ilvl w:val="0"/>
          <w:numId w:val="2"/>
        </w:numPr>
        <w:spacing w:after="132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Kopia zaświadczenia o wpisie kierownika budowy na listę członków właściwej izby samorządu zawodowego. </w:t>
      </w:r>
    </w:p>
    <w:p w14:paraId="298F73B1" w14:textId="77777777" w:rsidR="0042253B" w:rsidRPr="0042253B" w:rsidRDefault="00A03824">
      <w:pPr>
        <w:numPr>
          <w:ilvl w:val="0"/>
          <w:numId w:val="2"/>
        </w:numPr>
        <w:spacing w:after="132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Kopia decyzji o nadaniu kierownikowi budowy uprawnień budowlanych w odpowiedniej specjalności. </w:t>
      </w:r>
    </w:p>
    <w:p w14:paraId="02954E1E" w14:textId="32B47989" w:rsidR="00625C55" w:rsidRDefault="00A03824">
      <w:pPr>
        <w:numPr>
          <w:ilvl w:val="0"/>
          <w:numId w:val="2"/>
        </w:numPr>
        <w:spacing w:after="132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Kopia zaświadczenia o wpisie inspektora nadzoru inwestorskiego na listę członków właściwej izby samorządu zawodowego. </w:t>
      </w:r>
    </w:p>
    <w:p w14:paraId="34E28E25" w14:textId="77777777" w:rsidR="00625C55" w:rsidRDefault="00A03824">
      <w:pPr>
        <w:numPr>
          <w:ilvl w:val="0"/>
          <w:numId w:val="2"/>
        </w:numPr>
        <w:spacing w:after="118" w:line="26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Kopia decyzji o nadaniu inspektorowi nadzoru inwestorskiego uprawnień budowlanych w odpowiedniej specjalności. </w:t>
      </w:r>
    </w:p>
    <w:p w14:paraId="7273F297" w14:textId="6BB8A998" w:rsidR="00625C55" w:rsidRDefault="00A03824">
      <w:pPr>
        <w:numPr>
          <w:ilvl w:val="0"/>
          <w:numId w:val="2"/>
        </w:numPr>
        <w:spacing w:after="132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>Oświadczenie lub kopia oświadczenia projektanta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</w:t>
      </w:r>
      <w:r w:rsidR="00D1232D">
        <w:rPr>
          <w:rFonts w:ascii="Times New Roman" w:eastAsia="Times New Roman" w:hAnsi="Times New Roman" w:cs="Times New Roman"/>
          <w:sz w:val="20"/>
        </w:rPr>
        <w:t xml:space="preserve"> (projektanci wszystkich branż).</w:t>
      </w:r>
    </w:p>
    <w:p w14:paraId="652E70D5" w14:textId="280D2697" w:rsidR="00625C55" w:rsidRDefault="00A03824">
      <w:pPr>
        <w:numPr>
          <w:ilvl w:val="0"/>
          <w:numId w:val="2"/>
        </w:numPr>
        <w:spacing w:after="132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</w:t>
      </w:r>
      <w:r w:rsidR="00D1232D">
        <w:rPr>
          <w:rFonts w:ascii="Times New Roman" w:eastAsia="Times New Roman" w:hAnsi="Times New Roman" w:cs="Times New Roman"/>
          <w:sz w:val="20"/>
        </w:rPr>
        <w:t>o (projektanci wszystkich branż)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41AB7D76" w14:textId="77777777" w:rsidR="00625C55" w:rsidRDefault="00A03824">
      <w:pPr>
        <w:numPr>
          <w:ilvl w:val="0"/>
          <w:numId w:val="2"/>
        </w:numPr>
        <w:spacing w:after="4" w:line="255" w:lineRule="auto"/>
        <w:ind w:right="284" w:hanging="57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Pełnomocnictwo do reprezentowania inwestora (opłacone zgodnie z ustawą z dnia 16 listopada 2006 r.  </w:t>
      </w:r>
    </w:p>
    <w:p w14:paraId="11F8B5F6" w14:textId="124DC132" w:rsidR="00D1232D" w:rsidRDefault="00A03824" w:rsidP="00BA57E0">
      <w:pPr>
        <w:spacing w:after="193" w:line="255" w:lineRule="auto"/>
        <w:ind w:left="896" w:right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 opłacie skarbowej (Dz. U. z 202</w:t>
      </w:r>
      <w:r w:rsidR="00663A78">
        <w:rPr>
          <w:rFonts w:ascii="Times New Roman" w:eastAsia="Times New Roman" w:hAnsi="Times New Roman" w:cs="Times New Roman"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r. poz. </w:t>
      </w:r>
      <w:r w:rsidR="00663A78">
        <w:rPr>
          <w:rFonts w:ascii="Times New Roman" w:eastAsia="Times New Roman" w:hAnsi="Times New Roman" w:cs="Times New Roman"/>
          <w:sz w:val="20"/>
        </w:rPr>
        <w:t>2111</w:t>
      </w:r>
      <w:r>
        <w:rPr>
          <w:rFonts w:ascii="Times New Roman" w:eastAsia="Times New Roman" w:hAnsi="Times New Roman" w:cs="Times New Roman"/>
          <w:sz w:val="20"/>
        </w:rPr>
        <w:t>) – jeżeli inwestor działa przez pełnomocnika.</w:t>
      </w:r>
      <w:r w:rsidR="00D1232D">
        <w:rPr>
          <w:rFonts w:ascii="Times New Roman" w:eastAsia="Times New Roman" w:hAnsi="Times New Roman" w:cs="Times New Roman"/>
          <w:sz w:val="20"/>
        </w:rPr>
        <w:t xml:space="preserve"> </w:t>
      </w:r>
      <w:r w:rsidR="00BA57E0">
        <w:rPr>
          <w:rFonts w:ascii="Times New Roman" w:eastAsia="Times New Roman" w:hAnsi="Times New Roman" w:cs="Times New Roman"/>
          <w:sz w:val="20"/>
        </w:rPr>
        <w:t xml:space="preserve">                                   </w:t>
      </w:r>
    </w:p>
    <w:p w14:paraId="53B56642" w14:textId="0578C52B" w:rsidR="00BA57E0" w:rsidRPr="009C60DF" w:rsidRDefault="009C60DF" w:rsidP="009C60DF">
      <w:pPr>
        <w:pStyle w:val="ZPKTzmpktartykuempunktem"/>
        <w:numPr>
          <w:ilvl w:val="0"/>
          <w:numId w:val="13"/>
        </w:numPr>
        <w:tabs>
          <w:tab w:val="clear" w:pos="879"/>
        </w:tabs>
        <w:spacing w:after="120" w:line="240" w:lineRule="auto"/>
        <w:ind w:hanging="595"/>
        <w:rPr>
          <w:rFonts w:ascii="Times New Roman" w:hAnsi="Times New Roman" w:cs="Times New Roman"/>
          <w:sz w:val="20"/>
        </w:rPr>
      </w:pPr>
      <w:r>
        <w:rPr>
          <w:rFonts w:ascii="Times New Roman" w:eastAsia="Arial Unicode MS" w:hAnsi="Times New Roman" w:cs="Times New Roman"/>
          <w:sz w:val="20"/>
        </w:rPr>
        <w:t>K</w:t>
      </w:r>
      <w:r w:rsidRPr="00E416C2">
        <w:rPr>
          <w:rFonts w:ascii="Times New Roman" w:eastAsia="Arial Unicode MS" w:hAnsi="Times New Roman" w:cs="Times New Roman"/>
          <w:sz w:val="20"/>
        </w:rPr>
        <w:t>opi</w:t>
      </w:r>
      <w:r w:rsidR="00C97769">
        <w:rPr>
          <w:rFonts w:ascii="Times New Roman" w:eastAsia="Arial Unicode MS" w:hAnsi="Times New Roman" w:cs="Times New Roman"/>
          <w:sz w:val="20"/>
        </w:rPr>
        <w:t>a</w:t>
      </w:r>
      <w:r w:rsidRPr="00E416C2">
        <w:rPr>
          <w:rFonts w:ascii="Times New Roman" w:eastAsia="Arial Unicode MS" w:hAnsi="Times New Roman" w:cs="Times New Roman"/>
          <w:sz w:val="20"/>
        </w:rPr>
        <w:t xml:space="preserve"> decyzji pozwoleni</w:t>
      </w:r>
      <w:r w:rsidR="0024199C">
        <w:rPr>
          <w:rFonts w:ascii="Times New Roman" w:eastAsia="Arial Unicode MS" w:hAnsi="Times New Roman" w:cs="Times New Roman"/>
          <w:sz w:val="20"/>
        </w:rPr>
        <w:t>a</w:t>
      </w:r>
      <w:r w:rsidRPr="00E416C2">
        <w:rPr>
          <w:rFonts w:ascii="Times New Roman" w:eastAsia="Arial Unicode MS" w:hAnsi="Times New Roman" w:cs="Times New Roman"/>
          <w:sz w:val="20"/>
        </w:rPr>
        <w:t xml:space="preserve"> na budowę wraz z decyzjami zmieniającymi</w:t>
      </w:r>
      <w:r>
        <w:rPr>
          <w:rFonts w:ascii="Times New Roman" w:eastAsia="Arial Unicode MS" w:hAnsi="Times New Roman" w:cs="Times New Roman"/>
          <w:sz w:val="20"/>
        </w:rPr>
        <w:t xml:space="preserve"> lub zgłoszenie budowy/robót budowlanych</w:t>
      </w:r>
      <w:r w:rsidR="0024199C">
        <w:rPr>
          <w:rFonts w:ascii="Times New Roman" w:eastAsia="Arial Unicode MS" w:hAnsi="Times New Roman" w:cs="Times New Roman"/>
          <w:sz w:val="20"/>
        </w:rPr>
        <w:t>.</w:t>
      </w:r>
    </w:p>
    <w:p w14:paraId="6A076DD0" w14:textId="476FFD5A" w:rsidR="00625C55" w:rsidRDefault="00A03824" w:rsidP="009C60DF">
      <w:pPr>
        <w:pStyle w:val="Nagwek2"/>
        <w:ind w:left="0" w:firstLine="0"/>
      </w:pPr>
      <w:r>
        <w:t xml:space="preserve">9. PODPIS INWESTORA (PEŁNOMOCNIKA) I DATA PODPISU </w:t>
      </w:r>
    </w:p>
    <w:p w14:paraId="3A0CBC13" w14:textId="77777777" w:rsidR="00625C55" w:rsidRDefault="00A03824">
      <w:pPr>
        <w:spacing w:after="309"/>
        <w:ind w:left="33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Podpis powinien być czytelny. Podpis i datę podpisu umieszcza się w przypadku dokonywania zawiadomienia w postaci papierowej. </w:t>
      </w:r>
    </w:p>
    <w:p w14:paraId="0173C374" w14:textId="743EC29D" w:rsidR="00625C55" w:rsidRDefault="00A03824" w:rsidP="0026484A">
      <w:pPr>
        <w:spacing w:after="276"/>
        <w:ind w:left="313" w:right="277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trike/>
          <w:sz w:val="29"/>
        </w:rPr>
        <w:t xml:space="preserve">                                              </w:t>
      </w:r>
      <w:r>
        <w:rPr>
          <w:sz w:val="29"/>
        </w:rPr>
        <w:t xml:space="preserve"> </w:t>
      </w:r>
    </w:p>
    <w:p w14:paraId="511DDBE8" w14:textId="13A08727" w:rsidR="00625C55" w:rsidRDefault="00A03824">
      <w:pPr>
        <w:numPr>
          <w:ilvl w:val="0"/>
          <w:numId w:val="3"/>
        </w:numPr>
        <w:spacing w:after="0" w:line="268" w:lineRule="auto"/>
        <w:ind w:left="447" w:right="283" w:hanging="144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W przypadku większej liczby inwestorów, pełnomocników lub inspektorów nadzoru inwestorskiego dane kolejnych inwestorów, pełnomocników lub inspektorów nadzoru budowlanego dodaje się w formularzu albo zamieszcza na osobnych stronach i dołącza do formularza. </w:t>
      </w:r>
    </w:p>
    <w:p w14:paraId="7A477CCF" w14:textId="5088B881" w:rsidR="0026484A" w:rsidRPr="00A43980" w:rsidRDefault="00A03824" w:rsidP="00B90D34">
      <w:pPr>
        <w:numPr>
          <w:ilvl w:val="0"/>
          <w:numId w:val="3"/>
        </w:numPr>
        <w:spacing w:after="239" w:line="268" w:lineRule="auto"/>
        <w:ind w:left="447" w:right="283" w:hanging="144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Adres skrzynki </w:t>
      </w:r>
      <w:proofErr w:type="spellStart"/>
      <w:r>
        <w:rPr>
          <w:rFonts w:ascii="Times New Roman" w:eastAsia="Times New Roman" w:hAnsi="Times New Roman" w:cs="Times New Roman"/>
          <w:sz w:val="16"/>
        </w:rPr>
        <w:t>ePUAP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wskazuje się w przypadku wyrażenia zgody na doręczanie korespondencji w niniejszej sprawie za pomocą środków komunikacji elektronicznej. </w:t>
      </w:r>
    </w:p>
    <w:p w14:paraId="281AFA6A" w14:textId="2E058E46" w:rsidR="00A43980" w:rsidRDefault="00A43980" w:rsidP="00A43980">
      <w:pPr>
        <w:spacing w:after="239" w:line="268" w:lineRule="auto"/>
        <w:ind w:right="283"/>
        <w:jc w:val="both"/>
        <w:rPr>
          <w:rFonts w:ascii="Times New Roman" w:eastAsia="Times New Roman" w:hAnsi="Times New Roman" w:cs="Times New Roman"/>
          <w:sz w:val="16"/>
        </w:rPr>
      </w:pPr>
    </w:p>
    <w:p w14:paraId="6AB132E4" w14:textId="77777777" w:rsidR="00A43980" w:rsidRDefault="00A43980" w:rsidP="00A43980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62159FF4" w14:textId="140A5024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72A64647" w14:textId="77777777" w:rsidR="00A43980" w:rsidRPr="001C2B91" w:rsidRDefault="00A43980" w:rsidP="00A43980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FE30E8C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74B1FB54" w14:textId="08579499" w:rsidR="00A43980" w:rsidRPr="00663A78" w:rsidRDefault="00A43980" w:rsidP="00A43980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663A78">
        <w:rPr>
          <w:u w:val="single"/>
        </w:rPr>
        <w:t>biuro@kalisz.pinb.gov.pl</w:t>
      </w:r>
    </w:p>
    <w:p w14:paraId="6B03CA10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0B6BAE18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3D027FF2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23F34DB8" w14:textId="32FD366D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 w:rsidR="002E01B2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10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47F94769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4135707E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3A297A73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644B5E19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3A65DA7F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707C05D0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60F7E7EF" w14:textId="3E5C214D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="0006571B" w:rsidRPr="0006571B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2189A0E8" w14:textId="77777777" w:rsidR="00A43980" w:rsidRPr="001C2B91" w:rsidRDefault="00A43980" w:rsidP="00A43980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37EE9908" w14:textId="7777777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57719CF3" w14:textId="1B08F36E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16F8A71" w14:textId="6F1EF5D4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11C9AB9F" w14:textId="00C9B1EE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4BBAFA8" w14:textId="3F4EA2B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6C50DE3" w14:textId="10B29B4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987DB53" w14:textId="77777777" w:rsidR="00A43980" w:rsidRPr="00A710B2" w:rsidRDefault="00A43980" w:rsidP="00A43980">
      <w:pPr>
        <w:spacing w:after="239" w:line="268" w:lineRule="auto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A43980" w:rsidRPr="00A710B2" w14:paraId="2704F70D" w14:textId="77777777" w:rsidTr="00494D79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5BADF" w14:textId="77777777" w:rsidR="00A43980" w:rsidRPr="00A710B2" w:rsidRDefault="00A43980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0ECDEF" w14:textId="77777777" w:rsidR="00A43980" w:rsidRPr="00A710B2" w:rsidRDefault="00A43980" w:rsidP="00494D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auto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 w:cs="Times New Roman"/>
                <w:color w:val="auto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F2A42" w14:textId="77777777" w:rsidR="00A43980" w:rsidRPr="00A710B2" w:rsidRDefault="00A43980" w:rsidP="00494D7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auto"/>
                <w:sz w:val="24"/>
                <w:szCs w:val="20"/>
              </w:rPr>
            </w:pPr>
          </w:p>
        </w:tc>
      </w:tr>
    </w:tbl>
    <w:p w14:paraId="2EFBB628" w14:textId="7777777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C9EF656" w14:textId="7777777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4EE10897" w14:textId="77777777" w:rsidR="00A43980" w:rsidRDefault="00A43980" w:rsidP="00A43980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262FDE23" w14:textId="77777777" w:rsidR="00A43980" w:rsidRDefault="00A43980" w:rsidP="00A43980">
      <w:pPr>
        <w:spacing w:after="239" w:line="268" w:lineRule="auto"/>
        <w:ind w:right="283"/>
        <w:jc w:val="both"/>
      </w:pPr>
    </w:p>
    <w:sectPr w:rsidR="00A43980">
      <w:footnotePr>
        <w:numRestart w:val="eachPage"/>
      </w:footnotePr>
      <w:type w:val="continuous"/>
      <w:pgSz w:w="11906" w:h="16838"/>
      <w:pgMar w:top="633" w:right="1020" w:bottom="944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854C" w14:textId="77777777" w:rsidR="008E78F6" w:rsidRDefault="008E78F6">
      <w:pPr>
        <w:spacing w:after="0" w:line="240" w:lineRule="auto"/>
      </w:pPr>
      <w:r>
        <w:separator/>
      </w:r>
    </w:p>
  </w:endnote>
  <w:endnote w:type="continuationSeparator" w:id="0">
    <w:p w14:paraId="63AEEF33" w14:textId="77777777" w:rsidR="008E78F6" w:rsidRDefault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29DF" w14:textId="77777777" w:rsidR="008E78F6" w:rsidRDefault="008E78F6">
      <w:pPr>
        <w:spacing w:after="0" w:line="274" w:lineRule="auto"/>
        <w:ind w:left="340" w:right="5" w:hanging="340"/>
        <w:jc w:val="both"/>
      </w:pPr>
      <w:r>
        <w:separator/>
      </w:r>
    </w:p>
  </w:footnote>
  <w:footnote w:type="continuationSeparator" w:id="0">
    <w:p w14:paraId="2A50C54E" w14:textId="77777777" w:rsidR="008E78F6" w:rsidRDefault="008E78F6">
      <w:pPr>
        <w:spacing w:after="0" w:line="274" w:lineRule="auto"/>
        <w:ind w:left="340" w:right="5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010"/>
    <w:multiLevelType w:val="hybridMultilevel"/>
    <w:tmpl w:val="3082759A"/>
    <w:lvl w:ilvl="0" w:tplc="8AC4156C">
      <w:start w:val="1"/>
      <w:numFmt w:val="bullet"/>
      <w:lvlText w:val=""/>
      <w:lvlJc w:val="left"/>
      <w:pPr>
        <w:ind w:left="881" w:firstLine="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2F8F"/>
    <w:multiLevelType w:val="hybridMultilevel"/>
    <w:tmpl w:val="59D018D2"/>
    <w:lvl w:ilvl="0" w:tplc="AB5EA272">
      <w:start w:val="1"/>
      <w:numFmt w:val="bullet"/>
      <w:lvlText w:val=""/>
      <w:lvlJc w:val="left"/>
      <w:pPr>
        <w:tabs>
          <w:tab w:val="num" w:pos="879"/>
        </w:tabs>
        <w:ind w:left="879" w:firstLine="2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D4B"/>
    <w:multiLevelType w:val="hybridMultilevel"/>
    <w:tmpl w:val="12188C5C"/>
    <w:lvl w:ilvl="0" w:tplc="C37E2E20">
      <w:start w:val="1"/>
      <w:numFmt w:val="bullet"/>
      <w:lvlText w:val=""/>
      <w:lvlJc w:val="left"/>
      <w:pPr>
        <w:ind w:left="1191" w:hanging="31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C14"/>
    <w:multiLevelType w:val="hybridMultilevel"/>
    <w:tmpl w:val="A90CDADC"/>
    <w:lvl w:ilvl="0" w:tplc="1D96557A">
      <w:start w:val="1"/>
      <w:numFmt w:val="bullet"/>
      <w:lvlText w:val=""/>
      <w:lvlJc w:val="left"/>
      <w:pPr>
        <w:tabs>
          <w:tab w:val="num" w:pos="879"/>
        </w:tabs>
        <w:ind w:left="879" w:firstLine="2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824EA"/>
    <w:multiLevelType w:val="hybridMultilevel"/>
    <w:tmpl w:val="1EDC41BC"/>
    <w:lvl w:ilvl="0" w:tplc="001ED42C">
      <w:start w:val="1"/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26B5"/>
    <w:multiLevelType w:val="hybridMultilevel"/>
    <w:tmpl w:val="6ABC11AA"/>
    <w:lvl w:ilvl="0" w:tplc="75DE2BFE">
      <w:start w:val="1"/>
      <w:numFmt w:val="bullet"/>
      <w:lvlText w:val=""/>
      <w:lvlJc w:val="left"/>
      <w:pPr>
        <w:ind w:left="879" w:firstLine="2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FE8"/>
    <w:multiLevelType w:val="hybridMultilevel"/>
    <w:tmpl w:val="F39892B6"/>
    <w:lvl w:ilvl="0" w:tplc="75DE2BFE">
      <w:start w:val="1"/>
      <w:numFmt w:val="bullet"/>
      <w:lvlText w:val=""/>
      <w:lvlJc w:val="left"/>
      <w:pPr>
        <w:ind w:left="879" w:firstLine="2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7" w15:restartNumberingAfterBreak="0">
    <w:nsid w:val="48716E00"/>
    <w:multiLevelType w:val="hybridMultilevel"/>
    <w:tmpl w:val="A50AF3D6"/>
    <w:lvl w:ilvl="0" w:tplc="076E6770">
      <w:start w:val="5"/>
      <w:numFmt w:val="decimal"/>
      <w:lvlText w:val="%1."/>
      <w:lvlJc w:val="left"/>
      <w:pPr>
        <w:ind w:left="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247A68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EE2A754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621838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7DE0B44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60FA68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2266328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B03F44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444EC74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FA48EF"/>
    <w:multiLevelType w:val="hybridMultilevel"/>
    <w:tmpl w:val="4B020A24"/>
    <w:lvl w:ilvl="0" w:tplc="8DCEA84E">
      <w:start w:val="1"/>
      <w:numFmt w:val="bullet"/>
      <w:lvlText w:val=""/>
      <w:lvlJc w:val="left"/>
      <w:pPr>
        <w:ind w:left="881" w:firstLine="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94290E0">
      <w:start w:val="1"/>
      <w:numFmt w:val="bullet"/>
      <w:lvlText w:val="o"/>
      <w:lvlJc w:val="left"/>
      <w:pPr>
        <w:ind w:left="13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4BA5ED4">
      <w:start w:val="1"/>
      <w:numFmt w:val="bullet"/>
      <w:lvlText w:val="▪"/>
      <w:lvlJc w:val="left"/>
      <w:pPr>
        <w:ind w:left="21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16CD9B6">
      <w:start w:val="1"/>
      <w:numFmt w:val="bullet"/>
      <w:lvlText w:val="•"/>
      <w:lvlJc w:val="left"/>
      <w:pPr>
        <w:ind w:left="28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386AA7E">
      <w:start w:val="1"/>
      <w:numFmt w:val="bullet"/>
      <w:lvlText w:val="o"/>
      <w:lvlJc w:val="left"/>
      <w:pPr>
        <w:ind w:left="35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D28167A">
      <w:start w:val="1"/>
      <w:numFmt w:val="bullet"/>
      <w:lvlText w:val="▪"/>
      <w:lvlJc w:val="left"/>
      <w:pPr>
        <w:ind w:left="4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D30B48C">
      <w:start w:val="1"/>
      <w:numFmt w:val="bullet"/>
      <w:lvlText w:val="•"/>
      <w:lvlJc w:val="left"/>
      <w:pPr>
        <w:ind w:left="4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562B8F4">
      <w:start w:val="1"/>
      <w:numFmt w:val="bullet"/>
      <w:lvlText w:val="o"/>
      <w:lvlJc w:val="left"/>
      <w:pPr>
        <w:ind w:left="5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76E4A32">
      <w:start w:val="1"/>
      <w:numFmt w:val="bullet"/>
      <w:lvlText w:val="▪"/>
      <w:lvlJc w:val="left"/>
      <w:pPr>
        <w:ind w:left="6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5CA46C3"/>
    <w:multiLevelType w:val="hybridMultilevel"/>
    <w:tmpl w:val="F87EBBD2"/>
    <w:lvl w:ilvl="0" w:tplc="EF8461C2">
      <w:start w:val="1"/>
      <w:numFmt w:val="decimal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AE2FEBA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AA8120C">
      <w:start w:val="1"/>
      <w:numFmt w:val="lowerRoman"/>
      <w:lvlText w:val="%3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C4185CC4">
      <w:start w:val="1"/>
      <w:numFmt w:val="decimal"/>
      <w:lvlText w:val="%4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50145ED0">
      <w:start w:val="1"/>
      <w:numFmt w:val="lowerLetter"/>
      <w:lvlText w:val="%5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74E9084">
      <w:start w:val="1"/>
      <w:numFmt w:val="lowerRoman"/>
      <w:lvlText w:val="%6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AF2E1C46">
      <w:start w:val="1"/>
      <w:numFmt w:val="decimal"/>
      <w:lvlText w:val="%7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066414E">
      <w:start w:val="1"/>
      <w:numFmt w:val="lowerLetter"/>
      <w:lvlText w:val="%8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25A40C8">
      <w:start w:val="1"/>
      <w:numFmt w:val="lowerRoman"/>
      <w:lvlText w:val="%9"/>
      <w:lvlJc w:val="left"/>
      <w:pPr>
        <w:ind w:left="6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67491766"/>
    <w:multiLevelType w:val="hybridMultilevel"/>
    <w:tmpl w:val="F22C36B4"/>
    <w:lvl w:ilvl="0" w:tplc="15328BF0">
      <w:start w:val="1"/>
      <w:numFmt w:val="bullet"/>
      <w:lvlText w:val=""/>
      <w:lvlJc w:val="left"/>
      <w:pPr>
        <w:ind w:left="879" w:firstLine="2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6A3124D7"/>
    <w:multiLevelType w:val="hybridMultilevel"/>
    <w:tmpl w:val="F9C46CB8"/>
    <w:lvl w:ilvl="0" w:tplc="001ED42C">
      <w:start w:val="1"/>
      <w:numFmt w:val="bullet"/>
      <w:lvlText w:val=""/>
      <w:lvlJc w:val="left"/>
      <w:pPr>
        <w:ind w:left="161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2" w15:restartNumberingAfterBreak="0">
    <w:nsid w:val="7AE45B39"/>
    <w:multiLevelType w:val="hybridMultilevel"/>
    <w:tmpl w:val="DB6C5F14"/>
    <w:lvl w:ilvl="0" w:tplc="041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249070984">
    <w:abstractNumId w:val="7"/>
  </w:num>
  <w:num w:numId="2" w16cid:durableId="1826311833">
    <w:abstractNumId w:val="8"/>
  </w:num>
  <w:num w:numId="3" w16cid:durableId="2007630700">
    <w:abstractNumId w:val="9"/>
  </w:num>
  <w:num w:numId="4" w16cid:durableId="178547363">
    <w:abstractNumId w:val="12"/>
  </w:num>
  <w:num w:numId="5" w16cid:durableId="909585128">
    <w:abstractNumId w:val="4"/>
  </w:num>
  <w:num w:numId="6" w16cid:durableId="1186212510">
    <w:abstractNumId w:val="2"/>
  </w:num>
  <w:num w:numId="7" w16cid:durableId="9838672">
    <w:abstractNumId w:val="11"/>
  </w:num>
  <w:num w:numId="8" w16cid:durableId="2056390425">
    <w:abstractNumId w:val="6"/>
  </w:num>
  <w:num w:numId="9" w16cid:durableId="109325410">
    <w:abstractNumId w:val="5"/>
  </w:num>
  <w:num w:numId="10" w16cid:durableId="794956114">
    <w:abstractNumId w:val="10"/>
  </w:num>
  <w:num w:numId="11" w16cid:durableId="2051034241">
    <w:abstractNumId w:val="0"/>
  </w:num>
  <w:num w:numId="12" w16cid:durableId="951402515">
    <w:abstractNumId w:val="3"/>
  </w:num>
  <w:num w:numId="13" w16cid:durableId="1079132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55"/>
    <w:rsid w:val="000524CA"/>
    <w:rsid w:val="0006571B"/>
    <w:rsid w:val="00137A72"/>
    <w:rsid w:val="0018736A"/>
    <w:rsid w:val="001C2C54"/>
    <w:rsid w:val="0024199C"/>
    <w:rsid w:val="0026484A"/>
    <w:rsid w:val="002A1515"/>
    <w:rsid w:val="002E01B2"/>
    <w:rsid w:val="0042253B"/>
    <w:rsid w:val="00445AE9"/>
    <w:rsid w:val="004562F8"/>
    <w:rsid w:val="004C327B"/>
    <w:rsid w:val="005024C7"/>
    <w:rsid w:val="0054645B"/>
    <w:rsid w:val="005C3AF2"/>
    <w:rsid w:val="00625C55"/>
    <w:rsid w:val="00637F03"/>
    <w:rsid w:val="00663A78"/>
    <w:rsid w:val="006C7DB2"/>
    <w:rsid w:val="006D3417"/>
    <w:rsid w:val="007D3093"/>
    <w:rsid w:val="008E78F6"/>
    <w:rsid w:val="00941F6B"/>
    <w:rsid w:val="009C60DF"/>
    <w:rsid w:val="00A03824"/>
    <w:rsid w:val="00A43980"/>
    <w:rsid w:val="00A710B2"/>
    <w:rsid w:val="00A94ED1"/>
    <w:rsid w:val="00AB2597"/>
    <w:rsid w:val="00B90D34"/>
    <w:rsid w:val="00BA57E0"/>
    <w:rsid w:val="00C45B27"/>
    <w:rsid w:val="00C8603A"/>
    <w:rsid w:val="00C97769"/>
    <w:rsid w:val="00D1232D"/>
    <w:rsid w:val="00DA32CC"/>
    <w:rsid w:val="00E27A40"/>
    <w:rsid w:val="00F14B32"/>
    <w:rsid w:val="00F44CF0"/>
    <w:rsid w:val="00F65FAF"/>
    <w:rsid w:val="00F7302C"/>
    <w:rsid w:val="00F8669F"/>
    <w:rsid w:val="00FE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2BAF"/>
  <w15:docId w15:val="{235CAD46-95B5-407E-B515-6B29508E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76"/>
      <w:ind w:left="328" w:hanging="10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88"/>
      <w:ind w:left="419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4" w:lineRule="auto"/>
      <w:ind w:left="340" w:right="5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26484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43980"/>
    <w:rPr>
      <w:color w:val="0563C1" w:themeColor="hyperlink"/>
      <w:u w:val="single"/>
    </w:rPr>
  </w:style>
  <w:style w:type="paragraph" w:customStyle="1" w:styleId="Standard">
    <w:name w:val="Standard"/>
    <w:rsid w:val="00A4398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9C60DF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 TECHNOLOGII z dnia 12 lutego 2021 r. w sprawie określenia wzoru formularza zawiadomienia o zamierzonym terminie rozpoczęcia robót budowlanych</vt:lpstr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 TECHNOLOGII z dnia 12 lutego 2021 r. w sprawie określenia wzoru formularza zawiadomienia o zamierzonym terminie rozpoczęcia robót budowlanych</dc:title>
  <dc:subject/>
  <dc:creator>RCL</dc:creator>
  <cp:keywords/>
  <cp:lastModifiedBy>Jakub Kempiński</cp:lastModifiedBy>
  <cp:revision>8</cp:revision>
  <cp:lastPrinted>2025-07-16T10:19:00Z</cp:lastPrinted>
  <dcterms:created xsi:type="dcterms:W3CDTF">2022-01-10T10:19:00Z</dcterms:created>
  <dcterms:modified xsi:type="dcterms:W3CDTF">2025-07-16T10:19:00Z</dcterms:modified>
</cp:coreProperties>
</file>