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E0BE0" w14:textId="28F4E16B" w:rsidR="00C11605" w:rsidRPr="00912E64" w:rsidRDefault="00912E64" w:rsidP="00C11605">
      <w:pPr>
        <w:autoSpaceDE w:val="0"/>
        <w:jc w:val="righ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………………………..</w:t>
      </w:r>
      <w:r w:rsidR="00C11605" w:rsidRPr="00912E64">
        <w:rPr>
          <w:rFonts w:ascii="Arial" w:eastAsia="Times New Roman" w:hAnsi="Arial" w:cs="Arial"/>
          <w:sz w:val="22"/>
          <w:szCs w:val="22"/>
        </w:rPr>
        <w:t xml:space="preserve">,  dnia </w:t>
      </w:r>
      <w:r>
        <w:rPr>
          <w:rFonts w:ascii="Arial" w:eastAsia="Times New Roman" w:hAnsi="Arial" w:cs="Arial"/>
          <w:sz w:val="22"/>
          <w:szCs w:val="22"/>
        </w:rPr>
        <w:t>……………………</w:t>
      </w:r>
      <w:r w:rsidR="00BC7FEE" w:rsidRPr="00912E64">
        <w:rPr>
          <w:rFonts w:ascii="Arial" w:eastAsia="Times New Roman" w:hAnsi="Arial" w:cs="Arial"/>
          <w:sz w:val="22"/>
          <w:szCs w:val="22"/>
        </w:rPr>
        <w:t>r.</w:t>
      </w:r>
    </w:p>
    <w:p w14:paraId="2C5A4773" w14:textId="77777777" w:rsidR="00C11605" w:rsidRPr="00912E64" w:rsidRDefault="00C11605" w:rsidP="00C11605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  <w:r w:rsidRPr="00912E64">
        <w:rPr>
          <w:rFonts w:ascii="Arial" w:eastAsia="Times New Roman" w:hAnsi="Arial" w:cs="Arial"/>
          <w:b/>
          <w:bCs/>
          <w:sz w:val="22"/>
          <w:szCs w:val="22"/>
        </w:rPr>
        <w:t>Inwestor :</w:t>
      </w:r>
    </w:p>
    <w:p w14:paraId="1E73CDA9" w14:textId="77777777" w:rsidR="00C11605" w:rsidRPr="00912E64" w:rsidRDefault="00C11605" w:rsidP="00C11605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p w14:paraId="5BA59FCA" w14:textId="4D6FF8FE" w:rsidR="00C11605" w:rsidRPr="00912E64" w:rsidRDefault="00912E64" w:rsidP="00C11605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………………………………………………………</w:t>
      </w:r>
      <w:r w:rsidR="00C11605" w:rsidRPr="00912E64">
        <w:rPr>
          <w:rFonts w:ascii="Arial" w:eastAsia="Times New Roman" w:hAnsi="Arial" w:cs="Arial"/>
          <w:sz w:val="18"/>
          <w:szCs w:val="18"/>
        </w:rPr>
        <w:t xml:space="preserve">              </w:t>
      </w:r>
    </w:p>
    <w:p w14:paraId="7BEFE896" w14:textId="77777777" w:rsidR="00C11605" w:rsidRPr="00912E64" w:rsidRDefault="00C11605" w:rsidP="00C11605">
      <w:pPr>
        <w:autoSpaceDE w:val="0"/>
        <w:jc w:val="both"/>
        <w:rPr>
          <w:rFonts w:ascii="Arial" w:eastAsia="Times New Roman" w:hAnsi="Arial" w:cs="Arial"/>
          <w:sz w:val="12"/>
          <w:szCs w:val="12"/>
        </w:rPr>
      </w:pPr>
      <w:r w:rsidRPr="00912E64">
        <w:rPr>
          <w:rFonts w:ascii="Arial" w:eastAsia="Times New Roman" w:hAnsi="Arial" w:cs="Arial"/>
          <w:sz w:val="12"/>
          <w:szCs w:val="12"/>
        </w:rPr>
        <w:t>Imię  i  Nazwisko</w:t>
      </w:r>
      <w:r w:rsidRPr="00912E64"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</w:t>
      </w:r>
    </w:p>
    <w:p w14:paraId="3DBACB63" w14:textId="49CFD0B1" w:rsidR="00C11605" w:rsidRPr="00912E64" w:rsidRDefault="00912E64" w:rsidP="00C11605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………………………………………………………</w:t>
      </w:r>
      <w:r w:rsidR="00C11605" w:rsidRPr="00912E64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p w14:paraId="42196969" w14:textId="77777777" w:rsidR="00C11605" w:rsidRPr="00912E64" w:rsidRDefault="00C11605" w:rsidP="00C11605">
      <w:pPr>
        <w:autoSpaceDE w:val="0"/>
        <w:jc w:val="both"/>
        <w:rPr>
          <w:rFonts w:ascii="Arial" w:eastAsia="Times New Roman" w:hAnsi="Arial" w:cs="Arial"/>
          <w:sz w:val="14"/>
          <w:szCs w:val="14"/>
        </w:rPr>
      </w:pPr>
      <w:r w:rsidRPr="00912E64">
        <w:rPr>
          <w:rFonts w:ascii="Arial" w:eastAsia="Times New Roman" w:hAnsi="Arial" w:cs="Arial"/>
          <w:sz w:val="14"/>
          <w:szCs w:val="14"/>
        </w:rPr>
        <w:t xml:space="preserve">Adres                                                                 </w:t>
      </w:r>
    </w:p>
    <w:p w14:paraId="63EDAFD1" w14:textId="77777777" w:rsidR="00C11605" w:rsidRPr="00912E64" w:rsidRDefault="00C11605" w:rsidP="00C11605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  <w:r w:rsidRPr="00912E64">
        <w:rPr>
          <w:rFonts w:ascii="Arial" w:eastAsia="Times New Roman" w:hAnsi="Arial" w:cs="Arial"/>
          <w:sz w:val="18"/>
          <w:szCs w:val="18"/>
        </w:rPr>
        <w:t>………………………………………………………</w:t>
      </w:r>
    </w:p>
    <w:p w14:paraId="307EDA7D" w14:textId="77777777" w:rsidR="00C11605" w:rsidRPr="00912E64" w:rsidRDefault="00C11605" w:rsidP="00C11605">
      <w:pPr>
        <w:autoSpaceDE w:val="0"/>
        <w:rPr>
          <w:rFonts w:ascii="Arial" w:eastAsia="Times New Roman" w:hAnsi="Arial" w:cs="Arial"/>
          <w:b/>
          <w:bCs/>
          <w:szCs w:val="24"/>
        </w:rPr>
      </w:pPr>
      <w:r w:rsidRPr="00912E64">
        <w:rPr>
          <w:rFonts w:ascii="Arial" w:eastAsia="Times New Roman" w:hAnsi="Arial" w:cs="Arial"/>
          <w:sz w:val="12"/>
          <w:szCs w:val="12"/>
        </w:rPr>
        <w:t>Telefon</w:t>
      </w:r>
    </w:p>
    <w:p w14:paraId="0D90C707" w14:textId="77777777" w:rsidR="00C11605" w:rsidRPr="00912E64" w:rsidRDefault="00C11605" w:rsidP="00C11605">
      <w:pPr>
        <w:autoSpaceDE w:val="0"/>
        <w:ind w:left="4536"/>
        <w:jc w:val="center"/>
        <w:rPr>
          <w:rFonts w:ascii="Arial" w:eastAsia="Times New Roman" w:hAnsi="Arial" w:cs="Arial"/>
          <w:b/>
          <w:bCs/>
          <w:szCs w:val="24"/>
        </w:rPr>
      </w:pPr>
      <w:r w:rsidRPr="00912E64">
        <w:rPr>
          <w:rFonts w:ascii="Arial" w:eastAsia="Times New Roman" w:hAnsi="Arial" w:cs="Arial"/>
          <w:b/>
          <w:bCs/>
          <w:szCs w:val="24"/>
        </w:rPr>
        <w:t>POWIATOWY INSPEKTORAT</w:t>
      </w:r>
    </w:p>
    <w:p w14:paraId="06301450" w14:textId="77777777" w:rsidR="00C11605" w:rsidRPr="00912E64" w:rsidRDefault="00C11605" w:rsidP="00C11605">
      <w:pPr>
        <w:autoSpaceDE w:val="0"/>
        <w:ind w:left="4536"/>
        <w:jc w:val="center"/>
        <w:rPr>
          <w:rFonts w:ascii="Arial" w:eastAsia="Times New Roman" w:hAnsi="Arial" w:cs="Arial"/>
          <w:b/>
          <w:bCs/>
          <w:szCs w:val="24"/>
        </w:rPr>
      </w:pPr>
      <w:r w:rsidRPr="00912E64">
        <w:rPr>
          <w:rFonts w:ascii="Arial" w:eastAsia="Times New Roman" w:hAnsi="Arial" w:cs="Arial"/>
          <w:b/>
          <w:bCs/>
          <w:szCs w:val="24"/>
        </w:rPr>
        <w:t>NADZORU BUDOWLANEGO</w:t>
      </w:r>
    </w:p>
    <w:p w14:paraId="7D880073" w14:textId="77777777" w:rsidR="00C11605" w:rsidRPr="00912E64" w:rsidRDefault="00C11605" w:rsidP="00C11605">
      <w:pPr>
        <w:autoSpaceDE w:val="0"/>
        <w:ind w:left="4536"/>
        <w:jc w:val="center"/>
        <w:rPr>
          <w:rFonts w:ascii="Arial" w:eastAsia="Times New Roman" w:hAnsi="Arial" w:cs="Arial"/>
          <w:b/>
          <w:bCs/>
          <w:szCs w:val="24"/>
        </w:rPr>
      </w:pPr>
      <w:r w:rsidRPr="00912E64">
        <w:rPr>
          <w:rFonts w:ascii="Arial" w:eastAsia="Times New Roman" w:hAnsi="Arial" w:cs="Arial"/>
          <w:b/>
          <w:bCs/>
          <w:szCs w:val="24"/>
        </w:rPr>
        <w:t>W KALISZU</w:t>
      </w:r>
    </w:p>
    <w:p w14:paraId="65862F3D" w14:textId="77777777" w:rsidR="00C11605" w:rsidRPr="00912E64" w:rsidRDefault="00C11605" w:rsidP="00C11605">
      <w:pPr>
        <w:autoSpaceDE w:val="0"/>
        <w:ind w:left="4536"/>
        <w:jc w:val="center"/>
        <w:rPr>
          <w:rFonts w:ascii="Arial" w:eastAsia="Times New Roman" w:hAnsi="Arial" w:cs="Arial"/>
          <w:b/>
          <w:bCs/>
          <w:szCs w:val="24"/>
        </w:rPr>
      </w:pPr>
    </w:p>
    <w:p w14:paraId="67CF33EA" w14:textId="02F164CD" w:rsidR="00C11605" w:rsidRPr="00912E64" w:rsidRDefault="00C11605" w:rsidP="00C11605">
      <w:pPr>
        <w:autoSpaceDE w:val="0"/>
        <w:ind w:left="4536"/>
        <w:jc w:val="center"/>
        <w:rPr>
          <w:rFonts w:ascii="Arial" w:eastAsia="Times New Roman" w:hAnsi="Arial" w:cs="Arial"/>
          <w:bCs/>
          <w:sz w:val="22"/>
          <w:szCs w:val="22"/>
        </w:rPr>
      </w:pPr>
      <w:r w:rsidRPr="00912E64">
        <w:rPr>
          <w:rFonts w:ascii="Arial" w:eastAsia="Times New Roman" w:hAnsi="Arial" w:cs="Arial"/>
          <w:bCs/>
          <w:sz w:val="22"/>
          <w:szCs w:val="22"/>
        </w:rPr>
        <w:t xml:space="preserve">Urząd Gminy </w:t>
      </w:r>
      <w:r w:rsidR="00912E64">
        <w:rPr>
          <w:rFonts w:ascii="Arial" w:eastAsia="Times New Roman" w:hAnsi="Arial" w:cs="Arial"/>
          <w:bCs/>
          <w:sz w:val="22"/>
          <w:szCs w:val="22"/>
        </w:rPr>
        <w:t>………………………………</w:t>
      </w:r>
    </w:p>
    <w:p w14:paraId="13078269" w14:textId="77777777" w:rsidR="00C11605" w:rsidRPr="00912E64" w:rsidRDefault="00C11605" w:rsidP="00C11605">
      <w:pPr>
        <w:autoSpaceDE w:val="0"/>
        <w:ind w:left="4536"/>
        <w:jc w:val="center"/>
        <w:rPr>
          <w:rFonts w:ascii="Arial" w:eastAsia="Times New Roman" w:hAnsi="Arial" w:cs="Arial"/>
          <w:b/>
          <w:bCs/>
          <w:szCs w:val="24"/>
        </w:rPr>
      </w:pPr>
    </w:p>
    <w:p w14:paraId="2222A6ED" w14:textId="77777777" w:rsidR="00FD2442" w:rsidRPr="00912E64" w:rsidRDefault="00745122" w:rsidP="00FD2442">
      <w:pPr>
        <w:autoSpaceDE w:val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912E64">
        <w:rPr>
          <w:rFonts w:ascii="Arial" w:eastAsia="Times New Roman" w:hAnsi="Arial" w:cs="Arial"/>
          <w:b/>
          <w:bCs/>
          <w:sz w:val="28"/>
          <w:szCs w:val="28"/>
        </w:rPr>
        <w:t>Wniosek</w:t>
      </w:r>
    </w:p>
    <w:p w14:paraId="266A8F17" w14:textId="77777777" w:rsidR="00FD2442" w:rsidRPr="00912E64" w:rsidRDefault="00FD2442" w:rsidP="00FD2442">
      <w:pPr>
        <w:autoSpaceDE w:val="0"/>
        <w:jc w:val="center"/>
        <w:rPr>
          <w:rFonts w:ascii="Arial" w:eastAsia="Times New Roman" w:hAnsi="Arial" w:cs="Arial"/>
          <w:b/>
          <w:bCs/>
          <w:szCs w:val="24"/>
        </w:rPr>
      </w:pPr>
      <w:r w:rsidRPr="00912E64">
        <w:rPr>
          <w:rFonts w:ascii="Arial" w:eastAsia="Times New Roman" w:hAnsi="Arial" w:cs="Arial"/>
          <w:b/>
          <w:bCs/>
          <w:szCs w:val="24"/>
        </w:rPr>
        <w:t xml:space="preserve">o  </w:t>
      </w:r>
      <w:r w:rsidR="00745122" w:rsidRPr="00912E64">
        <w:rPr>
          <w:rFonts w:ascii="Arial" w:eastAsia="Times New Roman" w:hAnsi="Arial" w:cs="Arial"/>
          <w:b/>
          <w:bCs/>
          <w:szCs w:val="24"/>
        </w:rPr>
        <w:t>wydanie pozwolenia na użytkowanie</w:t>
      </w:r>
      <w:r w:rsidRPr="00912E64">
        <w:rPr>
          <w:rFonts w:ascii="Arial" w:eastAsia="Times New Roman" w:hAnsi="Arial" w:cs="Arial"/>
          <w:b/>
          <w:bCs/>
          <w:szCs w:val="24"/>
        </w:rPr>
        <w:t xml:space="preserve"> obiektu  budowlanego</w:t>
      </w:r>
    </w:p>
    <w:p w14:paraId="610039A6" w14:textId="77777777" w:rsidR="00FD2442" w:rsidRPr="00912E64" w:rsidRDefault="00FD2442" w:rsidP="00FD2442">
      <w:pPr>
        <w:autoSpaceDE w:val="0"/>
        <w:jc w:val="both"/>
        <w:rPr>
          <w:rFonts w:ascii="Arial" w:eastAsia="Times New Roman" w:hAnsi="Arial" w:cs="Arial"/>
          <w:szCs w:val="24"/>
        </w:rPr>
      </w:pPr>
    </w:p>
    <w:p w14:paraId="60B07C68" w14:textId="6EB73479" w:rsidR="00C11605" w:rsidRPr="00912E64" w:rsidRDefault="00745122" w:rsidP="00D33DEF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 w:rsidRPr="00912E64">
        <w:rPr>
          <w:rFonts w:ascii="Arial" w:eastAsia="Times New Roman" w:hAnsi="Arial" w:cs="Arial"/>
          <w:sz w:val="22"/>
          <w:szCs w:val="22"/>
        </w:rPr>
        <w:tab/>
        <w:t>Stosownie do art. 55</w:t>
      </w:r>
      <w:r w:rsidR="00FD2442" w:rsidRPr="00912E64">
        <w:rPr>
          <w:rFonts w:ascii="Arial" w:eastAsia="Times New Roman" w:hAnsi="Arial" w:cs="Arial"/>
          <w:sz w:val="22"/>
          <w:szCs w:val="22"/>
        </w:rPr>
        <w:t xml:space="preserve"> </w:t>
      </w:r>
      <w:r w:rsidR="00DA46FA" w:rsidRPr="00912E64">
        <w:rPr>
          <w:rFonts w:ascii="Arial" w:eastAsia="Times New Roman" w:hAnsi="Arial" w:cs="Arial"/>
          <w:sz w:val="22"/>
          <w:szCs w:val="22"/>
        </w:rPr>
        <w:t xml:space="preserve">i art. 57 ust. 1 </w:t>
      </w:r>
      <w:r w:rsidR="00FD2442" w:rsidRPr="00912E64">
        <w:rPr>
          <w:rFonts w:ascii="Arial" w:eastAsia="Times New Roman" w:hAnsi="Arial" w:cs="Arial"/>
          <w:sz w:val="22"/>
          <w:szCs w:val="22"/>
        </w:rPr>
        <w:t xml:space="preserve">ustawy z dnia 7 lipca 1994r. - Prawo budowlane </w:t>
      </w:r>
      <w:bookmarkStart w:id="0" w:name="_Hlk92719951"/>
      <w:r w:rsidR="00E85A2A" w:rsidRPr="00912E64">
        <w:rPr>
          <w:rFonts w:ascii="Arial" w:eastAsia="Times New Roman" w:hAnsi="Arial" w:cs="Arial"/>
          <w:sz w:val="22"/>
          <w:szCs w:val="22"/>
        </w:rPr>
        <w:t>(tekst jednolity: Dz.U. z 202</w:t>
      </w:r>
      <w:r w:rsidR="00912E64">
        <w:rPr>
          <w:rFonts w:ascii="Arial" w:eastAsia="Times New Roman" w:hAnsi="Arial" w:cs="Arial"/>
          <w:sz w:val="22"/>
          <w:szCs w:val="22"/>
        </w:rPr>
        <w:t>5</w:t>
      </w:r>
      <w:r w:rsidR="00E85A2A" w:rsidRPr="00912E64">
        <w:rPr>
          <w:rFonts w:ascii="Arial" w:eastAsia="Times New Roman" w:hAnsi="Arial" w:cs="Arial"/>
          <w:sz w:val="22"/>
          <w:szCs w:val="22"/>
        </w:rPr>
        <w:t xml:space="preserve">r., poz. </w:t>
      </w:r>
      <w:r w:rsidR="00912E64">
        <w:rPr>
          <w:rFonts w:ascii="Arial" w:eastAsia="Times New Roman" w:hAnsi="Arial" w:cs="Arial"/>
          <w:sz w:val="22"/>
          <w:szCs w:val="22"/>
        </w:rPr>
        <w:t>418)</w:t>
      </w:r>
      <w:r w:rsidR="00E85A2A" w:rsidRPr="00912E64">
        <w:rPr>
          <w:rFonts w:ascii="Arial" w:eastAsia="Times New Roman" w:hAnsi="Arial" w:cs="Arial"/>
          <w:sz w:val="22"/>
          <w:szCs w:val="22"/>
        </w:rPr>
        <w:t xml:space="preserve"> </w:t>
      </w:r>
      <w:bookmarkEnd w:id="0"/>
      <w:r w:rsidRPr="00912E64">
        <w:rPr>
          <w:rFonts w:ascii="Arial" w:eastAsia="Times New Roman" w:hAnsi="Arial" w:cs="Arial"/>
          <w:bCs/>
          <w:sz w:val="22"/>
          <w:szCs w:val="22"/>
        </w:rPr>
        <w:t>wnoszę o wydanie decyzji pozwolenia na użytkowanie</w:t>
      </w:r>
      <w:r w:rsidR="00C11605" w:rsidRPr="00912E64">
        <w:rPr>
          <w:rFonts w:ascii="Arial" w:eastAsia="Times New Roman" w:hAnsi="Arial" w:cs="Arial"/>
          <w:bCs/>
          <w:sz w:val="22"/>
          <w:szCs w:val="22"/>
        </w:rPr>
        <w:t>:</w:t>
      </w:r>
      <w:r w:rsidR="00FD2442" w:rsidRPr="00912E64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6B45892" w14:textId="66956E6C" w:rsidR="00C11605" w:rsidRPr="00912E64" w:rsidRDefault="00C11605" w:rsidP="00BC7FEE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912E64">
        <w:rPr>
          <w:rFonts w:ascii="Arial" w:eastAsia="Times New Roman" w:hAnsi="Arial" w:cs="Arial"/>
          <w:b/>
          <w:sz w:val="22"/>
          <w:szCs w:val="22"/>
        </w:rPr>
        <w:t>nazwa i adres obiektu, nr działki, obręb</w:t>
      </w:r>
      <w:r w:rsidR="007F46B0" w:rsidRPr="00912E64">
        <w:rPr>
          <w:rFonts w:ascii="Arial" w:eastAsia="Times New Roman" w:hAnsi="Arial" w:cs="Arial"/>
          <w:b/>
          <w:sz w:val="22"/>
          <w:szCs w:val="22"/>
        </w:rPr>
        <w:t>:</w:t>
      </w:r>
      <w:r w:rsidR="00912E64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912E64">
        <w:rPr>
          <w:rFonts w:ascii="Arial" w:eastAsia="Times New Roman" w:hAnsi="Arial" w:cs="Arial"/>
          <w:bCs/>
          <w:sz w:val="22"/>
          <w:szCs w:val="22"/>
        </w:rPr>
        <w:t>…………………………………………………………………………...</w:t>
      </w:r>
      <w:r w:rsidRPr="00912E64">
        <w:rPr>
          <w:rFonts w:ascii="Arial" w:eastAsia="Times New Roman" w:hAnsi="Arial" w:cs="Arial"/>
          <w:sz w:val="22"/>
          <w:szCs w:val="22"/>
        </w:rPr>
        <w:t xml:space="preserve"> </w:t>
      </w:r>
      <w:r w:rsidR="00912E64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B6C35D" w14:textId="6CD7BDF7" w:rsidR="00C11605" w:rsidRPr="00912E64" w:rsidRDefault="00FD2442" w:rsidP="00D33DEF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 w:rsidRPr="00912E64">
        <w:rPr>
          <w:rFonts w:ascii="Arial" w:eastAsia="Times New Roman" w:hAnsi="Arial" w:cs="Arial"/>
          <w:sz w:val="22"/>
          <w:szCs w:val="22"/>
        </w:rPr>
        <w:t xml:space="preserve">Roboty </w:t>
      </w:r>
      <w:r w:rsidR="006E60DC" w:rsidRPr="00912E64">
        <w:rPr>
          <w:rFonts w:ascii="Arial" w:eastAsia="Times New Roman" w:hAnsi="Arial" w:cs="Arial"/>
          <w:sz w:val="22"/>
          <w:szCs w:val="22"/>
        </w:rPr>
        <w:t>budowlane</w:t>
      </w:r>
      <w:r w:rsidRPr="00912E64">
        <w:rPr>
          <w:rFonts w:ascii="Arial" w:eastAsia="Times New Roman" w:hAnsi="Arial" w:cs="Arial"/>
          <w:sz w:val="22"/>
          <w:szCs w:val="22"/>
        </w:rPr>
        <w:t xml:space="preserve"> </w:t>
      </w:r>
      <w:r w:rsidR="006E60DC" w:rsidRPr="00912E64">
        <w:rPr>
          <w:rFonts w:ascii="Arial" w:eastAsia="Times New Roman" w:hAnsi="Arial" w:cs="Arial"/>
          <w:sz w:val="22"/>
          <w:szCs w:val="22"/>
        </w:rPr>
        <w:t xml:space="preserve">wykonane </w:t>
      </w:r>
      <w:r w:rsidRPr="00912E64">
        <w:rPr>
          <w:rFonts w:ascii="Arial" w:eastAsia="Times New Roman" w:hAnsi="Arial" w:cs="Arial"/>
          <w:sz w:val="22"/>
          <w:szCs w:val="22"/>
        </w:rPr>
        <w:t xml:space="preserve">zostały na  podstawie  decyzji  pozwolenia  na  budowę </w:t>
      </w:r>
      <w:r w:rsidR="006E60DC" w:rsidRPr="00912E64">
        <w:rPr>
          <w:rFonts w:ascii="Arial" w:eastAsia="Times New Roman" w:hAnsi="Arial" w:cs="Arial"/>
          <w:sz w:val="22"/>
          <w:szCs w:val="22"/>
        </w:rPr>
        <w:t>Starosty Kaliskiego</w:t>
      </w:r>
      <w:r w:rsidRPr="00912E64">
        <w:rPr>
          <w:rFonts w:ascii="Arial" w:eastAsia="Times New Roman" w:hAnsi="Arial" w:cs="Arial"/>
          <w:sz w:val="22"/>
          <w:szCs w:val="22"/>
        </w:rPr>
        <w:t xml:space="preserve"> </w:t>
      </w:r>
      <w:r w:rsidR="00C11605" w:rsidRPr="00912E64">
        <w:rPr>
          <w:rFonts w:ascii="Arial" w:eastAsia="Times New Roman" w:hAnsi="Arial" w:cs="Arial"/>
          <w:sz w:val="22"/>
          <w:szCs w:val="22"/>
        </w:rPr>
        <w:br/>
        <w:t xml:space="preserve">nr </w:t>
      </w:r>
      <w:r w:rsidR="00912E64">
        <w:rPr>
          <w:rFonts w:ascii="Arial" w:eastAsia="Times New Roman" w:hAnsi="Arial" w:cs="Arial"/>
          <w:sz w:val="22"/>
          <w:szCs w:val="22"/>
        </w:rPr>
        <w:t xml:space="preserve">……………………… </w:t>
      </w:r>
      <w:r w:rsidR="00C11605" w:rsidRPr="00912E64">
        <w:rPr>
          <w:rFonts w:ascii="Arial" w:eastAsia="Times New Roman" w:hAnsi="Arial" w:cs="Arial"/>
          <w:sz w:val="22"/>
          <w:szCs w:val="22"/>
        </w:rPr>
        <w:t xml:space="preserve">znak </w:t>
      </w:r>
      <w:r w:rsidR="00912E64">
        <w:rPr>
          <w:rFonts w:ascii="Arial" w:eastAsia="Times New Roman" w:hAnsi="Arial" w:cs="Arial"/>
          <w:sz w:val="22"/>
          <w:szCs w:val="22"/>
        </w:rPr>
        <w:t>…………………………………………….</w:t>
      </w:r>
      <w:r w:rsidR="00C11605" w:rsidRPr="00912E64">
        <w:rPr>
          <w:rFonts w:ascii="Arial" w:eastAsia="Times New Roman" w:hAnsi="Arial" w:cs="Arial"/>
          <w:sz w:val="22"/>
          <w:szCs w:val="22"/>
        </w:rPr>
        <w:t xml:space="preserve"> z dnia </w:t>
      </w:r>
      <w:r w:rsidR="00912E64">
        <w:rPr>
          <w:rFonts w:ascii="Arial" w:eastAsia="Times New Roman" w:hAnsi="Arial" w:cs="Arial"/>
          <w:sz w:val="22"/>
          <w:szCs w:val="22"/>
        </w:rPr>
        <w:t>………………………….</w:t>
      </w:r>
    </w:p>
    <w:p w14:paraId="117196F6" w14:textId="77777777" w:rsidR="006E60DC" w:rsidRPr="00912E64" w:rsidRDefault="006E60DC" w:rsidP="00D33DEF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14:paraId="4DB91C7B" w14:textId="77777777" w:rsidR="00C11605" w:rsidRPr="00912E64" w:rsidRDefault="00C11605" w:rsidP="00D33DEF">
      <w:pPr>
        <w:rPr>
          <w:rFonts w:ascii="Arial" w:hAnsi="Arial" w:cs="Arial"/>
          <w:b/>
          <w:sz w:val="22"/>
          <w:szCs w:val="22"/>
        </w:rPr>
      </w:pPr>
      <w:r w:rsidRPr="00912E64">
        <w:rPr>
          <w:rFonts w:ascii="Arial" w:hAnsi="Arial" w:cs="Arial"/>
          <w:b/>
          <w:sz w:val="22"/>
          <w:szCs w:val="22"/>
        </w:rPr>
        <w:t xml:space="preserve">SKŁADAM WNIOSEK o wydanie decyzji na całkowite / częściowe użytkowanie w/w obiektu. </w:t>
      </w:r>
    </w:p>
    <w:p w14:paraId="51866E9A" w14:textId="77777777" w:rsidR="00C11605" w:rsidRPr="00912E64" w:rsidRDefault="00C11605" w:rsidP="00D33DEF">
      <w:pPr>
        <w:rPr>
          <w:rFonts w:ascii="Arial" w:hAnsi="Arial" w:cs="Arial"/>
          <w:sz w:val="22"/>
          <w:szCs w:val="22"/>
        </w:rPr>
      </w:pPr>
      <w:r w:rsidRPr="00912E64">
        <w:rPr>
          <w:rFonts w:ascii="Arial" w:hAnsi="Arial" w:cs="Arial"/>
          <w:sz w:val="22"/>
          <w:szCs w:val="22"/>
        </w:rPr>
        <w:t>Do całkowitego zakończenia budowy pozostało wykonanie: .....................................................................</w:t>
      </w:r>
      <w:r w:rsidR="00EC5D82" w:rsidRPr="00912E64">
        <w:rPr>
          <w:rFonts w:ascii="Arial" w:hAnsi="Arial" w:cs="Arial"/>
          <w:sz w:val="22"/>
          <w:szCs w:val="22"/>
        </w:rPr>
        <w:t>...</w:t>
      </w:r>
      <w:r w:rsidRPr="00912E64">
        <w:rPr>
          <w:rFonts w:ascii="Arial" w:hAnsi="Arial" w:cs="Arial"/>
          <w:sz w:val="22"/>
          <w:szCs w:val="22"/>
        </w:rPr>
        <w:t>...</w:t>
      </w:r>
    </w:p>
    <w:p w14:paraId="2D4DF492" w14:textId="77777777" w:rsidR="00C11605" w:rsidRPr="00912E64" w:rsidRDefault="00C11605" w:rsidP="00D33DEF">
      <w:pPr>
        <w:rPr>
          <w:rFonts w:ascii="Arial" w:hAnsi="Arial" w:cs="Arial"/>
          <w:sz w:val="22"/>
          <w:szCs w:val="22"/>
        </w:rPr>
      </w:pPr>
      <w:r w:rsidRPr="00912E64">
        <w:rPr>
          <w:rFonts w:ascii="Arial" w:hAnsi="Arial" w:cs="Arial"/>
          <w:sz w:val="22"/>
          <w:szCs w:val="22"/>
        </w:rPr>
        <w:t>które to roboty zobowiązuję się wykonać w terminie do .......................................................................</w:t>
      </w:r>
      <w:r w:rsidR="00EC5D82" w:rsidRPr="00912E64">
        <w:rPr>
          <w:rFonts w:ascii="Arial" w:hAnsi="Arial" w:cs="Arial"/>
          <w:sz w:val="22"/>
          <w:szCs w:val="22"/>
        </w:rPr>
        <w:t>....</w:t>
      </w:r>
      <w:r w:rsidRPr="00912E64">
        <w:rPr>
          <w:rFonts w:ascii="Arial" w:hAnsi="Arial" w:cs="Arial"/>
          <w:sz w:val="22"/>
          <w:szCs w:val="22"/>
        </w:rPr>
        <w:t>........</w:t>
      </w:r>
    </w:p>
    <w:p w14:paraId="22AC4AB9" w14:textId="77777777" w:rsidR="00C11605" w:rsidRPr="00912E64" w:rsidRDefault="00C11605" w:rsidP="00D33DEF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14:paraId="46BB7233" w14:textId="77777777" w:rsidR="00FD2442" w:rsidRPr="00912E64" w:rsidRDefault="00745122" w:rsidP="00D33DEF">
      <w:pPr>
        <w:autoSpaceDE w:val="0"/>
        <w:jc w:val="both"/>
        <w:rPr>
          <w:rFonts w:ascii="Arial" w:eastAsia="Times New Roman" w:hAnsi="Arial" w:cs="Arial"/>
          <w:sz w:val="20"/>
        </w:rPr>
      </w:pPr>
      <w:r w:rsidRPr="00912E64">
        <w:rPr>
          <w:rFonts w:ascii="Arial" w:eastAsia="Times New Roman" w:hAnsi="Arial" w:cs="Arial"/>
          <w:sz w:val="22"/>
          <w:szCs w:val="22"/>
        </w:rPr>
        <w:t>Niniejszy wniosek</w:t>
      </w:r>
      <w:r w:rsidR="00FD2442" w:rsidRPr="00912E64">
        <w:rPr>
          <w:rFonts w:ascii="Arial" w:eastAsia="Times New Roman" w:hAnsi="Arial" w:cs="Arial"/>
          <w:sz w:val="22"/>
          <w:szCs w:val="22"/>
        </w:rPr>
        <w:t xml:space="preserve"> został</w:t>
      </w:r>
      <w:r w:rsidRPr="00912E64">
        <w:rPr>
          <w:rFonts w:ascii="Arial" w:eastAsia="Times New Roman" w:hAnsi="Arial" w:cs="Arial"/>
          <w:sz w:val="22"/>
          <w:szCs w:val="22"/>
        </w:rPr>
        <w:t xml:space="preserve">  poprzedzony</w:t>
      </w:r>
      <w:r w:rsidR="00FD2442" w:rsidRPr="00912E64">
        <w:rPr>
          <w:rFonts w:ascii="Arial" w:eastAsia="Times New Roman" w:hAnsi="Arial" w:cs="Arial"/>
          <w:sz w:val="22"/>
          <w:szCs w:val="22"/>
        </w:rPr>
        <w:t xml:space="preserve">  odbiorem  częściowym </w:t>
      </w:r>
      <w:r w:rsidR="006E60DC" w:rsidRPr="00912E64">
        <w:rPr>
          <w:rFonts w:ascii="Arial" w:eastAsia="Times New Roman" w:hAnsi="Arial" w:cs="Arial"/>
          <w:sz w:val="22"/>
          <w:szCs w:val="22"/>
        </w:rPr>
        <w:t>(</w:t>
      </w:r>
      <w:r w:rsidR="00FD2442" w:rsidRPr="00912E64">
        <w:rPr>
          <w:rFonts w:ascii="Arial" w:eastAsia="Times New Roman" w:hAnsi="Arial" w:cs="Arial"/>
          <w:sz w:val="22"/>
          <w:szCs w:val="22"/>
        </w:rPr>
        <w:t xml:space="preserve">pozwolenie na  użytkowanie </w:t>
      </w:r>
      <w:r w:rsidR="00D33DEF" w:rsidRPr="00912E64">
        <w:rPr>
          <w:rFonts w:ascii="Arial" w:eastAsia="Times New Roman" w:hAnsi="Arial" w:cs="Arial"/>
          <w:sz w:val="22"/>
          <w:szCs w:val="22"/>
        </w:rPr>
        <w:t>nr ……………… znak …………………………………………………z</w:t>
      </w:r>
      <w:r w:rsidR="00FD2442" w:rsidRPr="00912E64">
        <w:rPr>
          <w:rFonts w:ascii="Arial" w:eastAsia="Times New Roman" w:hAnsi="Arial" w:cs="Arial"/>
          <w:sz w:val="22"/>
          <w:szCs w:val="22"/>
        </w:rPr>
        <w:t xml:space="preserve"> dnia  ……...………</w:t>
      </w:r>
      <w:r w:rsidR="006E60DC" w:rsidRPr="00912E64">
        <w:rPr>
          <w:rFonts w:ascii="Arial" w:eastAsia="Times New Roman" w:hAnsi="Arial" w:cs="Arial"/>
          <w:sz w:val="22"/>
          <w:szCs w:val="22"/>
        </w:rPr>
        <w:t>………</w:t>
      </w:r>
      <w:r w:rsidR="0021738E" w:rsidRPr="00912E64">
        <w:rPr>
          <w:rFonts w:ascii="Arial" w:eastAsia="Times New Roman" w:hAnsi="Arial" w:cs="Arial"/>
          <w:sz w:val="22"/>
          <w:szCs w:val="22"/>
        </w:rPr>
        <w:t>…….</w:t>
      </w:r>
      <w:r w:rsidR="006E60DC" w:rsidRPr="00912E64">
        <w:rPr>
          <w:rFonts w:ascii="Arial" w:eastAsia="Times New Roman" w:hAnsi="Arial" w:cs="Arial"/>
          <w:sz w:val="22"/>
          <w:szCs w:val="22"/>
        </w:rPr>
        <w:t>.</w:t>
      </w:r>
      <w:r w:rsidR="00FD2442" w:rsidRPr="00912E64">
        <w:rPr>
          <w:rFonts w:ascii="Arial" w:eastAsia="Times New Roman" w:hAnsi="Arial" w:cs="Arial"/>
          <w:sz w:val="22"/>
          <w:szCs w:val="22"/>
        </w:rPr>
        <w:t>………</w:t>
      </w:r>
      <w:r w:rsidRPr="00912E64">
        <w:rPr>
          <w:rFonts w:ascii="Arial" w:eastAsia="Times New Roman" w:hAnsi="Arial" w:cs="Arial"/>
          <w:sz w:val="22"/>
          <w:szCs w:val="22"/>
        </w:rPr>
        <w:t>……………………..</w:t>
      </w:r>
    </w:p>
    <w:p w14:paraId="36D7FD21" w14:textId="77777777" w:rsidR="00F374F3" w:rsidRPr="00912E64" w:rsidRDefault="00F374F3" w:rsidP="00FD2442">
      <w:pPr>
        <w:autoSpaceDE w:val="0"/>
        <w:spacing w:line="360" w:lineRule="auto"/>
        <w:jc w:val="both"/>
        <w:rPr>
          <w:rFonts w:ascii="Arial" w:eastAsia="Times New Roman" w:hAnsi="Arial" w:cs="Arial"/>
          <w:sz w:val="20"/>
        </w:rPr>
      </w:pPr>
    </w:p>
    <w:p w14:paraId="1716B9A0" w14:textId="77777777" w:rsidR="00B71D4C" w:rsidRPr="00912E64" w:rsidRDefault="00B71D4C" w:rsidP="00B71D4C">
      <w:pPr>
        <w:pStyle w:val="Standard"/>
        <w:spacing w:line="276" w:lineRule="auto"/>
        <w:ind w:firstLine="709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912E64">
        <w:rPr>
          <w:rFonts w:asciiTheme="minorHAnsi" w:eastAsia="Times New Roman" w:hAnsiTheme="minorHAnsi" w:cstheme="minorHAnsi"/>
          <w:sz w:val="16"/>
          <w:szCs w:val="16"/>
        </w:rPr>
        <w:t xml:space="preserve">Zgodnie z art. 13 ust. 1 i 2 Rozporządzenia Parlamentu Europejskiego i Rady (UE) 2016/679 z dnia 27 kwietnia 2016 r. w sprawie ochrony osób fizycznych </w:t>
      </w:r>
      <w:r w:rsidRPr="00912E64">
        <w:rPr>
          <w:rFonts w:asciiTheme="minorHAnsi" w:eastAsia="Times New Roman" w:hAnsiTheme="minorHAnsi" w:cstheme="minorHAnsi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</w:t>
      </w:r>
      <w:r w:rsidRPr="00912E64">
        <w:rPr>
          <w:rFonts w:asciiTheme="minorHAnsi" w:eastAsia="Times New Roman" w:hAnsiTheme="minorHAnsi" w:cstheme="minorHAnsi"/>
          <w:sz w:val="16"/>
          <w:szCs w:val="16"/>
        </w:rPr>
        <w:br/>
        <w:t>o ochronie danych).informuję, iż:</w:t>
      </w:r>
    </w:p>
    <w:p w14:paraId="5DDBF269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912E64">
        <w:rPr>
          <w:rFonts w:asciiTheme="minorHAnsi" w:eastAsia="Times New Roman" w:hAnsiTheme="minorHAnsi" w:cstheme="minorHAnsi"/>
          <w:sz w:val="16"/>
          <w:szCs w:val="16"/>
        </w:rPr>
        <w:t>1. Administratorem Państwa danych osobowych jest: Powiatowy Inspektor Nadzoru Budowlanego w Kaliszu z siedzibą przy pl. Świętego Józefa 5 w Kaliszu.</w:t>
      </w:r>
    </w:p>
    <w:p w14:paraId="59EF8454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12E64">
        <w:rPr>
          <w:rFonts w:asciiTheme="minorHAnsi" w:eastAsia="Times New Roman" w:hAnsiTheme="minorHAnsi" w:cstheme="minorHAnsi"/>
          <w:sz w:val="16"/>
          <w:szCs w:val="16"/>
        </w:rPr>
        <w:t xml:space="preserve">2.  </w:t>
      </w:r>
      <w:r w:rsidRPr="00912E64">
        <w:rPr>
          <w:rFonts w:asciiTheme="minorHAnsi" w:hAnsiTheme="minorHAnsi" w:cstheme="minorHAnsi"/>
          <w:sz w:val="16"/>
          <w:szCs w:val="16"/>
        </w:rPr>
        <w:t xml:space="preserve">Administrator powołał inspektora ochrony danych. Kontakt z inspektorem jest możliwy pod nr tel. 62 50 14 207. Informacje można uzyskać także pisząc na adres email: </w:t>
      </w:r>
      <w:hyperlink r:id="rId5" w:history="1">
        <w:r w:rsidRPr="00912E64">
          <w:rPr>
            <w:rStyle w:val="Hipercze"/>
            <w:rFonts w:asciiTheme="minorHAnsi" w:hAnsiTheme="minorHAnsi" w:cstheme="minorHAnsi"/>
            <w:color w:val="auto"/>
            <w:sz w:val="16"/>
            <w:szCs w:val="16"/>
          </w:rPr>
          <w:t>nadzorbudowlanykalisz@op.pl</w:t>
        </w:r>
      </w:hyperlink>
    </w:p>
    <w:p w14:paraId="54B470B8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12E64">
        <w:rPr>
          <w:rFonts w:asciiTheme="minorHAnsi" w:hAnsiTheme="minorHAnsi" w:cstheme="minorHAnsi"/>
          <w:sz w:val="16"/>
          <w:szCs w:val="16"/>
        </w:rPr>
        <w:t>3. Państwa dane osobowe przetwarzane będę w celu</w:t>
      </w:r>
      <w:r w:rsidRPr="00912E64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912E64">
        <w:rPr>
          <w:rFonts w:asciiTheme="minorHAnsi" w:hAnsiTheme="minorHAnsi" w:cstheme="minorHAnsi"/>
          <w:sz w:val="16"/>
          <w:szCs w:val="16"/>
        </w:rPr>
        <w:t>realizacji zadań z zakresu prawa budowlanego.</w:t>
      </w:r>
    </w:p>
    <w:p w14:paraId="29551365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12E64">
        <w:rPr>
          <w:rFonts w:asciiTheme="minorHAnsi" w:hAnsiTheme="minorHAnsi" w:cstheme="minorHAnsi"/>
          <w:sz w:val="16"/>
          <w:szCs w:val="16"/>
        </w:rPr>
        <w:t>4. Podstawą do przetwarzania Państwa danych jest realizacja obowiązku prawnego ciążącego na administratorze (art. 6 ust. 1 lit. c RODO).</w:t>
      </w:r>
    </w:p>
    <w:p w14:paraId="3FD5C748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12E64">
        <w:rPr>
          <w:rFonts w:asciiTheme="minorHAnsi" w:hAnsiTheme="minorHAnsi" w:cstheme="minorHAnsi"/>
          <w:sz w:val="16"/>
          <w:szCs w:val="16"/>
        </w:rPr>
        <w:t>5. Odbiorcami Państwa danych osobowych będą podmioty uprawnione na podstawie przepisów prawa, w tym strony postępowania.</w:t>
      </w:r>
    </w:p>
    <w:p w14:paraId="074AFAD6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912E64">
        <w:rPr>
          <w:rFonts w:asciiTheme="minorHAnsi" w:hAnsiTheme="minorHAnsi" w:cstheme="minorHAnsi"/>
          <w:sz w:val="16"/>
          <w:szCs w:val="16"/>
        </w:rPr>
        <w:t xml:space="preserve">6. </w:t>
      </w:r>
      <w:r w:rsidRPr="00912E64">
        <w:rPr>
          <w:rFonts w:asciiTheme="minorHAnsi" w:eastAsia="Times New Roman" w:hAnsiTheme="minorHAnsi" w:cstheme="minorHAnsi"/>
          <w:sz w:val="16"/>
          <w:szCs w:val="16"/>
        </w:rPr>
        <w:t>Państwa dane osobowe będą przechowywane zgodnie z obowiązującymi przepisami prawa, w oparciu o jednolity rzeczowy wykaz akt obowiązujący w jednostce.</w:t>
      </w:r>
    </w:p>
    <w:p w14:paraId="6285A9E0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912E64">
        <w:rPr>
          <w:rFonts w:asciiTheme="minorHAnsi" w:eastAsia="Times New Roman" w:hAnsiTheme="minorHAnsi" w:cstheme="minorHAnsi"/>
          <w:sz w:val="16"/>
          <w:szCs w:val="16"/>
        </w:rPr>
        <w:t>7. Państwa prawa:</w:t>
      </w:r>
    </w:p>
    <w:p w14:paraId="3CD2D0D0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912E64">
        <w:rPr>
          <w:rFonts w:asciiTheme="minorHAnsi" w:eastAsia="Times New Roman" w:hAnsiTheme="minorHAnsi" w:cstheme="minorHAnsi"/>
          <w:sz w:val="16"/>
          <w:szCs w:val="16"/>
        </w:rPr>
        <w:t>a) prawo dostępu do treści swoich danych;</w:t>
      </w:r>
    </w:p>
    <w:p w14:paraId="7EA19E9D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912E64">
        <w:rPr>
          <w:rFonts w:asciiTheme="minorHAnsi" w:eastAsia="Times New Roman" w:hAnsiTheme="minorHAnsi" w:cstheme="minorHAnsi"/>
          <w:sz w:val="16"/>
          <w:szCs w:val="16"/>
        </w:rPr>
        <w:t>b) prawo do sprostowania i uzupełnienia danych;</w:t>
      </w:r>
    </w:p>
    <w:p w14:paraId="194EF22F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912E64">
        <w:rPr>
          <w:rFonts w:asciiTheme="minorHAnsi" w:eastAsia="Times New Roman" w:hAnsiTheme="minorHAnsi" w:cstheme="minorHAnsi"/>
          <w:sz w:val="16"/>
          <w:szCs w:val="16"/>
        </w:rPr>
        <w:t>c) prawo do ograniczenia przetwarzania danych;</w:t>
      </w:r>
    </w:p>
    <w:p w14:paraId="04ADC660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912E64">
        <w:rPr>
          <w:rFonts w:asciiTheme="minorHAnsi" w:eastAsia="Times New Roman" w:hAnsiTheme="minorHAnsi" w:cstheme="minorHAnsi"/>
          <w:sz w:val="16"/>
          <w:szCs w:val="16"/>
        </w:rPr>
        <w:t>d) prawo do sprzeciwu wobec przetwarzania danych;</w:t>
      </w:r>
    </w:p>
    <w:p w14:paraId="19A0076D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912E64">
        <w:rPr>
          <w:rFonts w:asciiTheme="minorHAnsi" w:eastAsia="Times New Roman" w:hAnsiTheme="minorHAnsi" w:cstheme="minorHAnsi"/>
          <w:sz w:val="16"/>
          <w:szCs w:val="16"/>
        </w:rPr>
        <w:t>e) w szczególnych przypadkach prawo do usunięcia danych;</w:t>
      </w:r>
    </w:p>
    <w:p w14:paraId="2B499D11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912E64">
        <w:rPr>
          <w:rFonts w:asciiTheme="minorHAnsi" w:eastAsia="Times New Roman" w:hAnsiTheme="minorHAnsi" w:cstheme="minorHAnsi"/>
          <w:sz w:val="16"/>
          <w:szCs w:val="16"/>
        </w:rPr>
        <w:t xml:space="preserve">f) prawo do wniesienia skargi do organu nadzorczego (Prezes Urzędu Ochrony Danych Osobowych, ul. Stawki 2, 00-193 Warszawa, infolinia: 606 950 000), </w:t>
      </w:r>
    </w:p>
    <w:p w14:paraId="421B5F0E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912E64">
        <w:rPr>
          <w:rFonts w:asciiTheme="minorHAnsi" w:eastAsia="Times New Roman" w:hAnsiTheme="minorHAnsi" w:cstheme="minorHAnsi"/>
          <w:sz w:val="16"/>
          <w:szCs w:val="16"/>
        </w:rPr>
        <w:t>gdy uznają Państwo, że przetwarzanie Państwa danych narusza przepisy o ochronie danych osobowych.</w:t>
      </w:r>
    </w:p>
    <w:p w14:paraId="2F1A79AC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912E64">
        <w:rPr>
          <w:rFonts w:asciiTheme="minorHAnsi" w:eastAsia="Times New Roman" w:hAnsiTheme="minorHAnsi" w:cstheme="minorHAnsi"/>
          <w:sz w:val="16"/>
          <w:szCs w:val="16"/>
        </w:rPr>
        <w:t>Prawo dostępu do danych, sprostowania i uzupełnienia oraz ograniczenia przetwarzania podlegają ograniczeniu po przekazaniu akt zawierających dane osobowe do składnicy akt, na mocy art. 22b ust. 4 ustawy z dnia 14 lipca 1983 r. o narodowym zasobie archiwalnym i archiwach.</w:t>
      </w:r>
    </w:p>
    <w:p w14:paraId="25BA904E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sz w:val="16"/>
          <w:szCs w:val="16"/>
        </w:rPr>
      </w:pPr>
      <w:r w:rsidRPr="00912E64">
        <w:rPr>
          <w:rFonts w:asciiTheme="minorHAnsi" w:eastAsia="Times New Roman" w:hAnsiTheme="minorHAnsi" w:cstheme="minorHAnsi"/>
          <w:sz w:val="16"/>
          <w:szCs w:val="16"/>
        </w:rPr>
        <w:t xml:space="preserve">8. Podanie przez Państwa danych osobowych jest </w:t>
      </w:r>
      <w:r w:rsidRPr="00912E64">
        <w:rPr>
          <w:rFonts w:asciiTheme="minorHAnsi" w:eastAsia="Arial" w:hAnsiTheme="minorHAnsi" w:cstheme="minorHAnsi"/>
          <w:sz w:val="16"/>
          <w:szCs w:val="16"/>
        </w:rPr>
        <w:t>dobrowolne, jednak ich niepodanie skutkować będzie brakiem możliwości skorzystania z określonych usług jednostki, bądź załatwienia sprawy.</w:t>
      </w:r>
    </w:p>
    <w:p w14:paraId="013ECB7E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sz w:val="16"/>
          <w:szCs w:val="16"/>
        </w:rPr>
      </w:pPr>
    </w:p>
    <w:p w14:paraId="61115B5E" w14:textId="77777777" w:rsidR="00B71D4C" w:rsidRPr="00912E64" w:rsidRDefault="00B71D4C" w:rsidP="00B71D4C"/>
    <w:p w14:paraId="7972ECE1" w14:textId="77777777" w:rsidR="007F46B0" w:rsidRPr="00912E64" w:rsidRDefault="007F46B0" w:rsidP="00B71D4C"/>
    <w:p w14:paraId="32C1EB2D" w14:textId="77777777" w:rsidR="007F46B0" w:rsidRPr="00912E64" w:rsidRDefault="007F46B0" w:rsidP="00B71D4C"/>
    <w:p w14:paraId="331E22A3" w14:textId="77777777" w:rsidR="007F46B0" w:rsidRPr="00912E64" w:rsidRDefault="007F46B0" w:rsidP="00B71D4C"/>
    <w:p w14:paraId="71EB00A2" w14:textId="77777777" w:rsidR="00B71D4C" w:rsidRPr="00912E64" w:rsidRDefault="00B71D4C" w:rsidP="00B71D4C"/>
    <w:tbl>
      <w:tblPr>
        <w:tblW w:w="4482" w:type="dxa"/>
        <w:tblInd w:w="5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"/>
        <w:gridCol w:w="4340"/>
        <w:gridCol w:w="71"/>
      </w:tblGrid>
      <w:tr w:rsidR="00912E64" w:rsidRPr="00912E64" w14:paraId="3C9B2148" w14:textId="77777777" w:rsidTr="005433F6">
        <w:trPr>
          <w:trHeight w:val="31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44A33" w14:textId="77777777" w:rsidR="00B71D4C" w:rsidRPr="00912E64" w:rsidRDefault="00B71D4C" w:rsidP="005433F6">
            <w:pPr>
              <w:rPr>
                <w:rFonts w:eastAsia="Arial Unicode MS"/>
              </w:rPr>
            </w:pPr>
          </w:p>
        </w:tc>
        <w:tc>
          <w:tcPr>
            <w:tcW w:w="43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1F7066" w14:textId="77777777" w:rsidR="00B71D4C" w:rsidRPr="00912E64" w:rsidRDefault="00B71D4C" w:rsidP="005433F6">
            <w:pPr>
              <w:jc w:val="center"/>
              <w:rPr>
                <w:rFonts w:eastAsia="Arial Unicode MS"/>
                <w:sz w:val="18"/>
              </w:rPr>
            </w:pPr>
            <w:r w:rsidRPr="00912E64">
              <w:rPr>
                <w:sz w:val="18"/>
              </w:rPr>
              <w:t>podpis inwestora lub osoby przez niego upoważnionej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7EC25" w14:textId="77777777" w:rsidR="00B71D4C" w:rsidRPr="00912E64" w:rsidRDefault="00B71D4C" w:rsidP="005433F6">
            <w:pPr>
              <w:rPr>
                <w:rFonts w:eastAsia="Arial Unicode MS"/>
              </w:rPr>
            </w:pPr>
          </w:p>
        </w:tc>
      </w:tr>
    </w:tbl>
    <w:p w14:paraId="427733F7" w14:textId="13449AB7" w:rsidR="00E85A2A" w:rsidRPr="00912E64" w:rsidRDefault="008359DD" w:rsidP="008359DD">
      <w:pPr>
        <w:ind w:left="284" w:hanging="284"/>
        <w:rPr>
          <w:rFonts w:ascii="Arial" w:hAnsi="Arial" w:cs="Arial"/>
          <w:sz w:val="18"/>
          <w:szCs w:val="18"/>
        </w:rPr>
      </w:pPr>
      <w:r w:rsidRPr="00912E64">
        <w:rPr>
          <w:rFonts w:ascii="Arial" w:hAnsi="Arial" w:cs="Arial"/>
          <w:sz w:val="18"/>
          <w:szCs w:val="18"/>
        </w:rPr>
        <w:lastRenderedPageBreak/>
        <w:t xml:space="preserve">*    Art. </w:t>
      </w:r>
      <w:r w:rsidR="004720D3" w:rsidRPr="00912E64">
        <w:rPr>
          <w:rFonts w:ascii="Arial" w:hAnsi="Arial" w:cs="Arial"/>
          <w:sz w:val="18"/>
          <w:szCs w:val="18"/>
        </w:rPr>
        <w:t xml:space="preserve">55 </w:t>
      </w:r>
      <w:r w:rsidR="00DA46FA" w:rsidRPr="00912E64">
        <w:rPr>
          <w:rFonts w:ascii="Arial" w:hAnsi="Arial" w:cs="Arial"/>
          <w:sz w:val="18"/>
          <w:szCs w:val="18"/>
        </w:rPr>
        <w:t xml:space="preserve">i art. 57 ust. 1 </w:t>
      </w:r>
      <w:r w:rsidR="004720D3" w:rsidRPr="00912E64">
        <w:rPr>
          <w:rFonts w:ascii="Arial" w:hAnsi="Arial" w:cs="Arial"/>
          <w:sz w:val="18"/>
          <w:szCs w:val="18"/>
        </w:rPr>
        <w:t>ustawy</w:t>
      </w:r>
      <w:r w:rsidRPr="00912E64">
        <w:rPr>
          <w:rFonts w:ascii="Arial" w:hAnsi="Arial" w:cs="Arial"/>
          <w:sz w:val="18"/>
          <w:szCs w:val="18"/>
        </w:rPr>
        <w:t xml:space="preserve"> z dnia 7 lipca 1994 r. – Prawo budowlane (tekst jednolity: Dz.U. z 202</w:t>
      </w:r>
      <w:r w:rsidR="00912E64">
        <w:rPr>
          <w:rFonts w:ascii="Arial" w:hAnsi="Arial" w:cs="Arial"/>
          <w:sz w:val="18"/>
          <w:szCs w:val="18"/>
        </w:rPr>
        <w:t>5</w:t>
      </w:r>
      <w:r w:rsidRPr="00912E64">
        <w:rPr>
          <w:rFonts w:ascii="Arial" w:hAnsi="Arial" w:cs="Arial"/>
          <w:sz w:val="18"/>
          <w:szCs w:val="18"/>
        </w:rPr>
        <w:t xml:space="preserve">r., poz. </w:t>
      </w:r>
      <w:r w:rsidR="00912E64">
        <w:rPr>
          <w:rFonts w:ascii="Arial" w:hAnsi="Arial" w:cs="Arial"/>
          <w:sz w:val="18"/>
          <w:szCs w:val="18"/>
        </w:rPr>
        <w:t>418</w:t>
      </w:r>
      <w:r w:rsidRPr="00912E64">
        <w:rPr>
          <w:rFonts w:ascii="Arial" w:hAnsi="Arial" w:cs="Arial"/>
          <w:sz w:val="18"/>
          <w:szCs w:val="18"/>
        </w:rPr>
        <w:t>) w brzmieniu obowiązującym do dnia 19 września 2020 r.</w:t>
      </w:r>
    </w:p>
    <w:p w14:paraId="265898D4" w14:textId="052BAECA" w:rsidR="00B71D4C" w:rsidRPr="00912E64" w:rsidRDefault="00B71D4C" w:rsidP="00B71D4C">
      <w:pPr>
        <w:rPr>
          <w:rFonts w:ascii="Arial" w:hAnsi="Arial" w:cs="Arial"/>
          <w:sz w:val="18"/>
          <w:szCs w:val="18"/>
        </w:rPr>
      </w:pPr>
      <w:r w:rsidRPr="00912E64">
        <w:rPr>
          <w:rFonts w:ascii="Arial" w:hAnsi="Arial" w:cs="Arial"/>
          <w:sz w:val="18"/>
          <w:szCs w:val="18"/>
        </w:rPr>
        <w:t>*</w:t>
      </w:r>
      <w:r w:rsidR="00E85A2A" w:rsidRPr="00912E64">
        <w:rPr>
          <w:rFonts w:ascii="Arial" w:hAnsi="Arial" w:cs="Arial"/>
          <w:sz w:val="18"/>
          <w:szCs w:val="18"/>
        </w:rPr>
        <w:t>*</w:t>
      </w:r>
      <w:r w:rsidR="008359DD" w:rsidRPr="00912E64">
        <w:rPr>
          <w:rFonts w:ascii="Arial" w:hAnsi="Arial" w:cs="Arial"/>
          <w:sz w:val="18"/>
          <w:szCs w:val="18"/>
        </w:rPr>
        <w:t xml:space="preserve">  </w:t>
      </w:r>
      <w:r w:rsidR="00D71CFB" w:rsidRPr="00912E64">
        <w:rPr>
          <w:rFonts w:ascii="Arial" w:hAnsi="Arial" w:cs="Arial"/>
          <w:sz w:val="18"/>
          <w:szCs w:val="18"/>
        </w:rPr>
        <w:t xml:space="preserve"> </w:t>
      </w:r>
      <w:r w:rsidRPr="00912E64">
        <w:rPr>
          <w:rFonts w:ascii="Arial" w:hAnsi="Arial" w:cs="Arial"/>
          <w:sz w:val="18"/>
          <w:szCs w:val="18"/>
        </w:rPr>
        <w:t>Wniosek należy przedłożyć w 2 egzemplarzach</w:t>
      </w:r>
    </w:p>
    <w:p w14:paraId="2FEBD668" w14:textId="77777777" w:rsidR="00100AEB" w:rsidRPr="00912E64" w:rsidRDefault="00FD2442" w:rsidP="00B71D4C">
      <w:pPr>
        <w:autoSpaceDE w:val="0"/>
        <w:spacing w:line="36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912E64">
        <w:rPr>
          <w:rFonts w:ascii="Arial" w:eastAsia="Times New Roman" w:hAnsi="Arial" w:cs="Arial"/>
          <w:sz w:val="20"/>
        </w:rPr>
        <w:tab/>
      </w:r>
      <w:r w:rsidRPr="00912E64">
        <w:rPr>
          <w:rFonts w:ascii="Arial" w:eastAsia="Times New Roman" w:hAnsi="Arial" w:cs="Arial"/>
          <w:sz w:val="20"/>
        </w:rPr>
        <w:tab/>
      </w:r>
      <w:r w:rsidRPr="00912E64">
        <w:rPr>
          <w:rFonts w:ascii="Arial" w:eastAsia="Times New Roman" w:hAnsi="Arial" w:cs="Arial"/>
          <w:sz w:val="20"/>
        </w:rPr>
        <w:tab/>
      </w:r>
      <w:r w:rsidRPr="00912E64">
        <w:rPr>
          <w:rFonts w:ascii="Arial" w:eastAsia="Times New Roman" w:hAnsi="Arial" w:cs="Arial"/>
          <w:sz w:val="20"/>
        </w:rPr>
        <w:tab/>
      </w:r>
      <w:r w:rsidRPr="00912E64">
        <w:rPr>
          <w:rFonts w:ascii="Arial" w:eastAsia="Times New Roman" w:hAnsi="Arial" w:cs="Arial"/>
          <w:sz w:val="20"/>
        </w:rPr>
        <w:tab/>
      </w:r>
      <w:r w:rsidRPr="00912E64">
        <w:rPr>
          <w:rFonts w:ascii="Arial" w:eastAsia="Times New Roman" w:hAnsi="Arial" w:cs="Arial"/>
          <w:sz w:val="20"/>
        </w:rPr>
        <w:tab/>
      </w:r>
      <w:r w:rsidRPr="00912E64">
        <w:rPr>
          <w:rFonts w:ascii="Arial" w:eastAsia="Times New Roman" w:hAnsi="Arial" w:cs="Arial"/>
          <w:sz w:val="20"/>
        </w:rPr>
        <w:tab/>
      </w:r>
    </w:p>
    <w:p w14:paraId="2E119837" w14:textId="77777777" w:rsidR="00ED5C16" w:rsidRPr="00912E64" w:rsidRDefault="00ED5C16" w:rsidP="00D7508F">
      <w:pPr>
        <w:autoSpaceDE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14:paraId="41D72B17" w14:textId="27D83FBA" w:rsidR="00D7508F" w:rsidRPr="00912E64" w:rsidRDefault="00D7508F" w:rsidP="00D7508F">
      <w:pPr>
        <w:autoSpaceDE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912E64">
        <w:rPr>
          <w:rFonts w:ascii="Arial" w:eastAsia="Times New Roman" w:hAnsi="Arial" w:cs="Arial"/>
          <w:b/>
          <w:bCs/>
          <w:sz w:val="18"/>
          <w:szCs w:val="18"/>
        </w:rPr>
        <w:t>Załączniki:</w:t>
      </w:r>
    </w:p>
    <w:p w14:paraId="769CEA98" w14:textId="11669D8D" w:rsidR="00D7508F" w:rsidRPr="00912E64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912E64">
        <w:rPr>
          <w:rFonts w:ascii="Arial" w:eastAsia="Times New Roman" w:hAnsi="Arial" w:cs="Arial"/>
          <w:sz w:val="18"/>
          <w:szCs w:val="18"/>
        </w:rPr>
        <w:t>Dziennik budowy (kopia/oryginał do wglądu).</w:t>
      </w:r>
    </w:p>
    <w:p w14:paraId="7CE0AFDE" w14:textId="77777777" w:rsidR="00D7508F" w:rsidRPr="00912E64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912E64">
        <w:rPr>
          <w:rFonts w:ascii="Arial" w:eastAsia="Times New Roman" w:hAnsi="Arial" w:cs="Arial"/>
          <w:sz w:val="18"/>
          <w:szCs w:val="18"/>
        </w:rPr>
        <w:t>Oświadczenie kierownika budowy:</w:t>
      </w:r>
    </w:p>
    <w:p w14:paraId="52C7D228" w14:textId="77777777" w:rsidR="00D7508F" w:rsidRPr="00912E64" w:rsidRDefault="00D7508F" w:rsidP="00D7508F">
      <w:pPr>
        <w:pStyle w:val="Akapitzlist"/>
        <w:numPr>
          <w:ilvl w:val="0"/>
          <w:numId w:val="11"/>
        </w:numPr>
        <w:tabs>
          <w:tab w:val="left" w:pos="720"/>
        </w:tabs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912E64">
        <w:rPr>
          <w:rFonts w:ascii="Arial" w:eastAsia="Times New Roman" w:hAnsi="Arial" w:cs="Arial"/>
          <w:sz w:val="18"/>
          <w:szCs w:val="18"/>
        </w:rPr>
        <w:t xml:space="preserve">zgodności wykonania obiektu budowlanego z projektem budowlanym i warunkami pozwolenia na budowę oraz przepisami wraz z </w:t>
      </w:r>
      <w:r w:rsidRPr="00912E64">
        <w:rPr>
          <w:rFonts w:ascii="Arial" w:hAnsi="Arial" w:cs="Arial"/>
          <w:sz w:val="18"/>
          <w:szCs w:val="18"/>
        </w:rPr>
        <w:t xml:space="preserve">informacją o dokonaniu pomiarów powierzchni użytkowej budynku i poszczególnych lokali mieszkalnych, w sposób zgodny </w:t>
      </w:r>
      <w:r w:rsidRPr="00912E64">
        <w:rPr>
          <w:rFonts w:ascii="Arial" w:hAnsi="Arial" w:cs="Arial"/>
          <w:sz w:val="18"/>
          <w:szCs w:val="18"/>
        </w:rPr>
        <w:br/>
        <w:t>z przepisami</w:t>
      </w:r>
      <w:r w:rsidRPr="00912E64">
        <w:rPr>
          <w:rFonts w:ascii="Arial" w:eastAsia="Times New Roman" w:hAnsi="Arial" w:cs="Arial"/>
          <w:sz w:val="18"/>
          <w:szCs w:val="18"/>
        </w:rPr>
        <w:t xml:space="preserve"> Rozporządzenia Ministra Transportu, Budownictwa i Gospodarki Morskiej z dnia 25 kwietnia 2012r. w sprawie szczegółowego zakresu i formy projektu budowlanego (ww. informacja </w:t>
      </w:r>
      <w:r w:rsidRPr="00912E64">
        <w:rPr>
          <w:rFonts w:ascii="Arial" w:hAnsi="Arial" w:cs="Arial"/>
          <w:sz w:val="18"/>
          <w:szCs w:val="18"/>
        </w:rPr>
        <w:t>dotyczy zawiadomienia o zakończeniu budowy lub złożenia wniosku o udzielenie pozwolenia na użytkowanie budynku mieszkalnego lub budynku z częścią mieszkalną),</w:t>
      </w:r>
    </w:p>
    <w:p w14:paraId="56D621C5" w14:textId="77777777" w:rsidR="00D7508F" w:rsidRPr="00912E64" w:rsidRDefault="00D7508F" w:rsidP="00D7508F">
      <w:pPr>
        <w:pStyle w:val="Akapitzlist"/>
        <w:numPr>
          <w:ilvl w:val="0"/>
          <w:numId w:val="11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912E64">
        <w:rPr>
          <w:rFonts w:ascii="Arial" w:eastAsia="Times New Roman" w:hAnsi="Arial" w:cs="Arial"/>
          <w:sz w:val="18"/>
          <w:szCs w:val="18"/>
        </w:rPr>
        <w:t>doprowadzeniu do należytego stanu i porządku terenu budowy, a także – w razie korzystania – ulicy, sąsiedniej nieruchomości, budynku lub lokalu.</w:t>
      </w:r>
    </w:p>
    <w:p w14:paraId="6FDA6937" w14:textId="77777777" w:rsidR="00D7508F" w:rsidRPr="00912E64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912E64">
        <w:rPr>
          <w:rFonts w:ascii="Arial" w:eastAsia="Times New Roman" w:hAnsi="Arial" w:cs="Arial"/>
          <w:sz w:val="18"/>
          <w:szCs w:val="18"/>
        </w:rPr>
        <w:t>Oświadczenie Inwestora o właściwym zagospodarowaniu terenów przyległych, jeżeli eksploatacja wybudowanego obiektu jest uzależniona od ich odpowiedniego zagospodarowania.</w:t>
      </w:r>
    </w:p>
    <w:p w14:paraId="29035D57" w14:textId="77777777" w:rsidR="00D7508F" w:rsidRPr="00912E64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912E64">
        <w:rPr>
          <w:rFonts w:ascii="Arial" w:eastAsia="Times New Roman" w:hAnsi="Arial" w:cs="Arial"/>
          <w:sz w:val="18"/>
          <w:szCs w:val="18"/>
        </w:rPr>
        <w:t>Protokoły badań i sprawdzeń (kopia/oryginał do wglądu).</w:t>
      </w:r>
    </w:p>
    <w:p w14:paraId="01209DEA" w14:textId="77777777" w:rsidR="00D7508F" w:rsidRPr="00912E64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912E64">
        <w:rPr>
          <w:rFonts w:ascii="Arial" w:eastAsia="Times New Roman" w:hAnsi="Arial" w:cs="Arial"/>
          <w:sz w:val="18"/>
          <w:szCs w:val="18"/>
        </w:rPr>
        <w:t>Dokumentacja geodezyjna: mapa z inwentaryzacją powykonawczą (1 x kopia, oryginał do wglądu) i informacja o zgodności usytuowania obiektu z proj. zagosp. terenu lub odstępstwach od tego projektu, sporządzona przez uprawnionego geodetę.</w:t>
      </w:r>
    </w:p>
    <w:p w14:paraId="5B56BC2C" w14:textId="77777777" w:rsidR="00D7508F" w:rsidRPr="00912E64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rPr>
          <w:rFonts w:ascii="Arial" w:eastAsia="Times New Roman" w:hAnsi="Arial" w:cs="Arial"/>
          <w:sz w:val="18"/>
          <w:szCs w:val="18"/>
        </w:rPr>
      </w:pPr>
      <w:r w:rsidRPr="00912E64">
        <w:rPr>
          <w:rFonts w:ascii="Arial" w:eastAsia="Times New Roman" w:hAnsi="Arial" w:cs="Arial"/>
          <w:sz w:val="18"/>
          <w:szCs w:val="18"/>
        </w:rPr>
        <w:t>Potwierdzenie odbioru wykonanych przyłączy (kopia/oryginał do wglądu).</w:t>
      </w:r>
    </w:p>
    <w:p w14:paraId="297DDD99" w14:textId="77777777" w:rsidR="00D7508F" w:rsidRPr="00912E64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912E64">
        <w:rPr>
          <w:rFonts w:ascii="Arial" w:eastAsia="Times New Roman" w:hAnsi="Arial" w:cs="Arial"/>
          <w:sz w:val="18"/>
          <w:szCs w:val="18"/>
        </w:rPr>
        <w:t xml:space="preserve">W razie zmian nie odstępujących w sposób istotny od zatwierdzonego projektu lub pozwolenia na budowę, dokonanych podczas wykonywania robót, należy dołączyć kopie rysunków wchodzących w skład zatwierdzonego projektu budowlanego, </w:t>
      </w:r>
      <w:r w:rsidRPr="00912E64">
        <w:rPr>
          <w:rFonts w:ascii="Arial" w:eastAsia="Times New Roman" w:hAnsi="Arial" w:cs="Arial"/>
          <w:sz w:val="18"/>
          <w:szCs w:val="18"/>
        </w:rPr>
        <w:br/>
        <w:t>z naniesionymi zmianami, a w razie potrzeby także uzupełniający opis. W takim przypadku oświadczenie kierownika budowy powinno być potwierdzone przez projektanta i inspektora nadzoru inwestorskiego, jeżeli został ustanowiony.</w:t>
      </w:r>
    </w:p>
    <w:p w14:paraId="5CAAEDF4" w14:textId="77777777" w:rsidR="00D7508F" w:rsidRPr="00912E64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912E64">
        <w:rPr>
          <w:rFonts w:ascii="Arial" w:eastAsia="Times New Roman" w:hAnsi="Arial" w:cs="Arial"/>
          <w:sz w:val="18"/>
          <w:szCs w:val="18"/>
        </w:rPr>
        <w:t xml:space="preserve">Oświadczenie o braku sprzeciwu lub uwag ze strony Państwowej Straży Pożarnej i Państwowej Inspekcji Sanitarnej, </w:t>
      </w:r>
      <w:r w:rsidRPr="00912E64">
        <w:rPr>
          <w:rFonts w:ascii="Arial" w:eastAsia="Times New Roman" w:hAnsi="Arial" w:cs="Arial"/>
          <w:sz w:val="18"/>
          <w:szCs w:val="18"/>
        </w:rPr>
        <w:br/>
        <w:t>w przypadku, gdy projekt budowlany obiektu budowlanego, wymagał uzgodnienia pod względem ochrony przeciwpożarowej lub wymagań higienicznych i zdrowotnych</w:t>
      </w:r>
    </w:p>
    <w:p w14:paraId="24778C66" w14:textId="77777777" w:rsidR="00D7508F" w:rsidRPr="00912E64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912E64">
        <w:rPr>
          <w:rFonts w:ascii="Arial" w:eastAsia="Times New Roman" w:hAnsi="Arial" w:cs="Arial"/>
          <w:sz w:val="18"/>
          <w:szCs w:val="18"/>
        </w:rPr>
        <w:t>Karta informacyjna.</w:t>
      </w:r>
    </w:p>
    <w:p w14:paraId="1951E7F8" w14:textId="77777777" w:rsidR="00D7508F" w:rsidRPr="00912E64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912E64">
        <w:rPr>
          <w:rFonts w:ascii="Arial" w:eastAsia="Times New Roman" w:hAnsi="Arial" w:cs="Arial"/>
          <w:sz w:val="18"/>
          <w:szCs w:val="18"/>
        </w:rPr>
        <w:t>Decyzja pozwolenia na budowę (kopia/oryginał do wglądu).</w:t>
      </w:r>
    </w:p>
    <w:p w14:paraId="763CD06F" w14:textId="77777777" w:rsidR="00D7508F" w:rsidRPr="00912E64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912E64">
        <w:rPr>
          <w:rFonts w:ascii="Arial" w:eastAsia="Times New Roman" w:hAnsi="Arial" w:cs="Arial"/>
          <w:sz w:val="18"/>
          <w:szCs w:val="18"/>
        </w:rPr>
        <w:t>Projekt budowlany (oryginał do wglądu).</w:t>
      </w:r>
    </w:p>
    <w:p w14:paraId="16152D22" w14:textId="77777777" w:rsidR="00D7508F" w:rsidRPr="00912E64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912E64">
        <w:rPr>
          <w:rFonts w:ascii="Arial" w:eastAsia="Times New Roman" w:hAnsi="Arial" w:cs="Arial"/>
          <w:sz w:val="18"/>
          <w:szCs w:val="18"/>
        </w:rPr>
        <w:t>Kopia zgłoszenia rozpoczęcia budowy.</w:t>
      </w:r>
    </w:p>
    <w:p w14:paraId="2B64D0D9" w14:textId="77777777" w:rsidR="00100AEB" w:rsidRPr="00912E64" w:rsidRDefault="00100AEB" w:rsidP="00344B38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sectPr w:rsidR="00100AEB" w:rsidRPr="00912E64" w:rsidSect="00C116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2C07"/>
    <w:multiLevelType w:val="hybridMultilevel"/>
    <w:tmpl w:val="801E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87D11"/>
    <w:multiLevelType w:val="hybridMultilevel"/>
    <w:tmpl w:val="1514F360"/>
    <w:lvl w:ilvl="0" w:tplc="0052B43C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16570"/>
    <w:multiLevelType w:val="hybridMultilevel"/>
    <w:tmpl w:val="6A4C4CDA"/>
    <w:lvl w:ilvl="0" w:tplc="E34A219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61F45"/>
    <w:multiLevelType w:val="hybridMultilevel"/>
    <w:tmpl w:val="C2503272"/>
    <w:lvl w:ilvl="0" w:tplc="4A8686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F7934"/>
    <w:multiLevelType w:val="hybridMultilevel"/>
    <w:tmpl w:val="05FC14C2"/>
    <w:lvl w:ilvl="0" w:tplc="E34A21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8615A"/>
    <w:multiLevelType w:val="hybridMultilevel"/>
    <w:tmpl w:val="0CCE806E"/>
    <w:lvl w:ilvl="0" w:tplc="42647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4079B"/>
    <w:multiLevelType w:val="hybridMultilevel"/>
    <w:tmpl w:val="FBC66F50"/>
    <w:lvl w:ilvl="0" w:tplc="4A8686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7317A"/>
    <w:multiLevelType w:val="hybridMultilevel"/>
    <w:tmpl w:val="A296E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70B8D"/>
    <w:multiLevelType w:val="hybridMultilevel"/>
    <w:tmpl w:val="81C6F488"/>
    <w:lvl w:ilvl="0" w:tplc="426473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A26C9A"/>
    <w:multiLevelType w:val="hybridMultilevel"/>
    <w:tmpl w:val="99F273BE"/>
    <w:lvl w:ilvl="0" w:tplc="E3BAEE04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92618"/>
    <w:multiLevelType w:val="hybridMultilevel"/>
    <w:tmpl w:val="4D123B6C"/>
    <w:lvl w:ilvl="0" w:tplc="4A8686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23D3A"/>
    <w:multiLevelType w:val="multilevel"/>
    <w:tmpl w:val="493C0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84C3E4D"/>
    <w:multiLevelType w:val="hybridMultilevel"/>
    <w:tmpl w:val="8028E5BA"/>
    <w:lvl w:ilvl="0" w:tplc="4A8686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00BF4"/>
    <w:multiLevelType w:val="hybridMultilevel"/>
    <w:tmpl w:val="75A24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548404">
    <w:abstractNumId w:val="7"/>
  </w:num>
  <w:num w:numId="2" w16cid:durableId="1022825304">
    <w:abstractNumId w:val="5"/>
  </w:num>
  <w:num w:numId="3" w16cid:durableId="1899433269">
    <w:abstractNumId w:val="4"/>
  </w:num>
  <w:num w:numId="4" w16cid:durableId="2042633068">
    <w:abstractNumId w:val="0"/>
  </w:num>
  <w:num w:numId="5" w16cid:durableId="1451121835">
    <w:abstractNumId w:val="3"/>
  </w:num>
  <w:num w:numId="6" w16cid:durableId="1355689636">
    <w:abstractNumId w:val="12"/>
  </w:num>
  <w:num w:numId="7" w16cid:durableId="529799164">
    <w:abstractNumId w:val="6"/>
  </w:num>
  <w:num w:numId="8" w16cid:durableId="2102139367">
    <w:abstractNumId w:val="10"/>
  </w:num>
  <w:num w:numId="9" w16cid:durableId="2136867271">
    <w:abstractNumId w:val="2"/>
  </w:num>
  <w:num w:numId="10" w16cid:durableId="48505581">
    <w:abstractNumId w:val="8"/>
  </w:num>
  <w:num w:numId="11" w16cid:durableId="1446772785">
    <w:abstractNumId w:val="13"/>
  </w:num>
  <w:num w:numId="12" w16cid:durableId="17686987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0177377">
    <w:abstractNumId w:val="9"/>
  </w:num>
  <w:num w:numId="14" w16cid:durableId="322316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4D"/>
    <w:rsid w:val="000A7D46"/>
    <w:rsid w:val="0010087D"/>
    <w:rsid w:val="00100AEB"/>
    <w:rsid w:val="001479FE"/>
    <w:rsid w:val="0021738E"/>
    <w:rsid w:val="002B339C"/>
    <w:rsid w:val="00344B38"/>
    <w:rsid w:val="00445AE9"/>
    <w:rsid w:val="004720D3"/>
    <w:rsid w:val="005562E1"/>
    <w:rsid w:val="0060721F"/>
    <w:rsid w:val="0066585E"/>
    <w:rsid w:val="006E60DC"/>
    <w:rsid w:val="00745122"/>
    <w:rsid w:val="00774843"/>
    <w:rsid w:val="00790B57"/>
    <w:rsid w:val="007F46B0"/>
    <w:rsid w:val="008359DD"/>
    <w:rsid w:val="008A31C1"/>
    <w:rsid w:val="008B65CA"/>
    <w:rsid w:val="008D3862"/>
    <w:rsid w:val="00907CD0"/>
    <w:rsid w:val="00912E64"/>
    <w:rsid w:val="00916D4D"/>
    <w:rsid w:val="00941E16"/>
    <w:rsid w:val="00B71D4C"/>
    <w:rsid w:val="00BC7FEE"/>
    <w:rsid w:val="00BE0705"/>
    <w:rsid w:val="00BF721A"/>
    <w:rsid w:val="00C11605"/>
    <w:rsid w:val="00C65304"/>
    <w:rsid w:val="00C907D6"/>
    <w:rsid w:val="00CD0831"/>
    <w:rsid w:val="00D33DEF"/>
    <w:rsid w:val="00D71CFB"/>
    <w:rsid w:val="00D7508F"/>
    <w:rsid w:val="00DA46FA"/>
    <w:rsid w:val="00E34E6B"/>
    <w:rsid w:val="00E85A2A"/>
    <w:rsid w:val="00EC5D82"/>
    <w:rsid w:val="00ED5C16"/>
    <w:rsid w:val="00F374F3"/>
    <w:rsid w:val="00FD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04F9"/>
  <w15:chartTrackingRefBased/>
  <w15:docId w15:val="{783EABD5-20BA-438F-AA0E-E61A959A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44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8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2E1"/>
    <w:rPr>
      <w:rFonts w:ascii="Segoe UI" w:eastAsia="Lucida Sans Unicode" w:hAnsi="Segoe UI" w:cs="Segoe UI"/>
      <w:sz w:val="18"/>
      <w:szCs w:val="18"/>
      <w:lang w:eastAsia="pl-PL"/>
    </w:rPr>
  </w:style>
  <w:style w:type="paragraph" w:customStyle="1" w:styleId="Standard">
    <w:name w:val="Standard"/>
    <w:rsid w:val="00F374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71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dzorbudowlanykalisz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912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Jakub Kempiński</cp:lastModifiedBy>
  <cp:revision>10</cp:revision>
  <cp:lastPrinted>2015-03-09T12:55:00Z</cp:lastPrinted>
  <dcterms:created xsi:type="dcterms:W3CDTF">2022-01-11T07:11:00Z</dcterms:created>
  <dcterms:modified xsi:type="dcterms:W3CDTF">2025-05-05T11:01:00Z</dcterms:modified>
</cp:coreProperties>
</file>