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3AFD" w14:textId="77777777" w:rsidR="006E13EE" w:rsidRPr="00A90434" w:rsidRDefault="006E13EE" w:rsidP="006E13E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B10CDBC" w14:textId="6A0F2772" w:rsidR="006E13EE" w:rsidRPr="00A90434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EB16643" w14:textId="6269372C" w:rsidR="006E13EE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466D0B4" w14:textId="40DA8111" w:rsidR="006E13EE" w:rsidRPr="006E13EE" w:rsidRDefault="006E13EE" w:rsidP="006E13EE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7687B3CF" w14:textId="04D7F2C9" w:rsidR="00A053AE" w:rsidRDefault="006E13EE" w:rsidP="006E13E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3A17AC">
        <w:rPr>
          <w:rFonts w:ascii="Arial" w:hAnsi="Arial" w:cs="Arial"/>
          <w:sz w:val="18"/>
          <w:szCs w:val="16"/>
        </w:rPr>
        <w:t>a</w:t>
      </w:r>
      <w:r w:rsidRPr="006E13EE">
        <w:rPr>
          <w:rFonts w:ascii="Arial" w:hAnsi="Arial" w:cs="Arial"/>
          <w:sz w:val="18"/>
          <w:szCs w:val="16"/>
        </w:rPr>
        <w:t xml:space="preserve">rt. </w:t>
      </w:r>
      <w:r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Pr="006E13EE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D27C84">
        <w:rPr>
          <w:rFonts w:ascii="Arial" w:hAnsi="Arial" w:cs="Arial"/>
          <w:sz w:val="18"/>
          <w:szCs w:val="16"/>
        </w:rPr>
        <w:t xml:space="preserve">, </w:t>
      </w:r>
      <w:r w:rsidR="00F663CD">
        <w:rPr>
          <w:rFonts w:ascii="Arial" w:hAnsi="Arial" w:cs="Arial"/>
          <w:sz w:val="18"/>
          <w:szCs w:val="16"/>
        </w:rPr>
        <w:t>1080</w:t>
      </w:r>
      <w:r w:rsidR="00C76B84">
        <w:rPr>
          <w:rFonts w:ascii="Arial" w:hAnsi="Arial" w:cs="Arial"/>
          <w:sz w:val="18"/>
          <w:szCs w:val="16"/>
        </w:rPr>
        <w:t>,</w:t>
      </w:r>
      <w:r w:rsidR="007F062C">
        <w:rPr>
          <w:rFonts w:ascii="Arial" w:hAnsi="Arial" w:cs="Arial"/>
          <w:sz w:val="18"/>
          <w:szCs w:val="16"/>
        </w:rPr>
        <w:t xml:space="preserve"> 1535</w:t>
      </w:r>
      <w:r w:rsidR="00C76B84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3CF8056" w14:textId="09956397" w:rsidR="006E13EE" w:rsidRPr="00643AF4" w:rsidRDefault="006E13EE" w:rsidP="00643AF4">
      <w:pPr>
        <w:pStyle w:val="Nagwek1"/>
        <w:spacing w:before="1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76603"/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1. ORGAN NADZORU BUDOWLANEGO</w:t>
      </w:r>
      <w:bookmarkEnd w:id="1"/>
    </w:p>
    <w:p w14:paraId="161F8D1C" w14:textId="776B1217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Nazwa:</w:t>
      </w:r>
    </w:p>
    <w:p w14:paraId="61D006F5" w14:textId="433E4A53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643AF4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04A7C3CB" w14:textId="77777777" w:rsidR="006E13EE" w:rsidRPr="006E13EE" w:rsidRDefault="006E13EE" w:rsidP="003A17AC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Imię i nazwisko lub nazwa:</w:t>
      </w:r>
    </w:p>
    <w:p w14:paraId="330EED9B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Kraj:</w:t>
      </w:r>
    </w:p>
    <w:p w14:paraId="5EBE2940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Województwo:</w:t>
      </w:r>
    </w:p>
    <w:p w14:paraId="4041633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Powiat:</w:t>
      </w:r>
    </w:p>
    <w:p w14:paraId="27878B66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Gmina:</w:t>
      </w:r>
    </w:p>
    <w:p w14:paraId="15FB82CD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Ulica:</w:t>
      </w:r>
    </w:p>
    <w:p w14:paraId="6CD5B588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domu:</w:t>
      </w:r>
    </w:p>
    <w:p w14:paraId="5DA2120C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lokalu:</w:t>
      </w:r>
    </w:p>
    <w:p w14:paraId="2D9B4913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Miejscowość:</w:t>
      </w:r>
    </w:p>
    <w:p w14:paraId="394F3B4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Kod pocztowy:</w:t>
      </w:r>
    </w:p>
    <w:p w14:paraId="2FA15F9E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E-mail (nieobowiązkowo):</w:t>
      </w:r>
    </w:p>
    <w:p w14:paraId="0609ABB1" w14:textId="306F7BB8" w:rsidR="00686390" w:rsidRDefault="006E13EE" w:rsidP="0068639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62675098" w14:textId="13A6FFCD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8BC943" w14:textId="77777777" w:rsidR="006E13EE" w:rsidRPr="00E175E7" w:rsidRDefault="006E13EE" w:rsidP="003A17AC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B4D458" w14:textId="756AB9DF" w:rsidR="006E13EE" w:rsidRPr="006E13EE" w:rsidRDefault="006E13EE" w:rsidP="003A17AC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D433F56" w14:textId="1A699175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7E19A63" w14:textId="5EFDE947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4ECA121" w14:textId="4DEB365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4EE4EAB" w14:textId="5390708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54CF49A" w14:textId="6739215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45082CD" w14:textId="15BFDE1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FB6B78E" w14:textId="7CB8050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FACAE8F" w14:textId="3AA4B96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DA10882" w14:textId="3CB54DBD" w:rsidR="00686390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0A74714B" w14:textId="13B7AC31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3. DANE PEŁNOMOCNIKA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2AF5EE" w14:textId="77777777" w:rsidR="006E13EE" w:rsidRPr="00E175E7" w:rsidRDefault="006E13EE" w:rsidP="006E13E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7B298153" w14:textId="77777777" w:rsidR="006E13EE" w:rsidRPr="006E13EE" w:rsidRDefault="00000000" w:rsidP="006E13E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</w:t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6E13EE" w:rsidRPr="006E13EE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6E13EE" w:rsidRPr="006E13EE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5"/>
    <w:p w14:paraId="02535381" w14:textId="5C6872C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1B72333" w14:textId="2E07895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9CE433A" w14:textId="722CBB0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8F607E5" w14:textId="390FCF04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99D7E7" w14:textId="2E858D6B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5FC6832" w14:textId="548F07DA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F36379B" w14:textId="0E2D291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E000F4C" w14:textId="758D0FBE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57B639" w14:textId="3FA1F06C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6F6537E" w14:textId="4291379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2EDD7BF" w14:textId="580DE229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7AA577" w14:textId="27AA1DFB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02B4F64B" w14:textId="444CECEA" w:rsidR="000B387D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7A13AC0" w14:textId="6B164D03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INFORMACJE DOTYCZĄCE DECYZJI O POZWOLENIU NA BUDOWĘ ALBO ZGŁOSZENIA BUDOWY, O KTÓREJ MOWA W ART. 29 UST. 1 PKT 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17AC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005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6C60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5712C138" w14:textId="058B7736" w:rsidR="006E13EE" w:rsidRPr="006E13EE" w:rsidRDefault="0086670A" w:rsidP="003A17AC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7E5CE759" w14:textId="4D244D13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052F3466" w14:textId="7EF9CD92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decyzji:</w:t>
      </w:r>
    </w:p>
    <w:p w14:paraId="16C34DD8" w14:textId="5629B8D4" w:rsidR="0058100B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Znak sprawy:</w:t>
      </w:r>
    </w:p>
    <w:p w14:paraId="49D11337" w14:textId="4F89D755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40B2ECB4" w14:textId="3AD75B6F" w:rsidR="006E13EE" w:rsidRPr="002C1324" w:rsidRDefault="0058100B" w:rsidP="003A17AC">
      <w:pPr>
        <w:spacing w:before="0" w:after="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 w:rsidRPr="006E13EE">
        <w:rPr>
          <w:rFonts w:ascii="Arial" w:hAnsi="Arial" w:cs="Arial"/>
          <w:iCs/>
          <w:sz w:val="16"/>
          <w:szCs w:val="22"/>
        </w:rPr>
        <w:t>.</w:t>
      </w:r>
    </w:p>
    <w:p w14:paraId="1C15F33B" w14:textId="1120F1D5" w:rsidR="006E13EE" w:rsidRPr="00643AF4" w:rsidRDefault="006E13EE" w:rsidP="00653770">
      <w:pPr>
        <w:pStyle w:val="Nagwek1"/>
        <w:spacing w:before="144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NIERUCHOMOŚCI, NA KTÓREJ ZNAJDUJE SIĘ OBIEKT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BD7D388" w14:textId="74DBE94E" w:rsidR="006E13EE" w:rsidRPr="006E13EE" w:rsidRDefault="0086670A" w:rsidP="003A17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D2999CD" w14:textId="6C1ECE4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84C6DF9" w14:textId="4C04B84A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8ADFB1E" w14:textId="474F65E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5BB78528" w14:textId="649BC7DD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3E61B21" w14:textId="236B40A5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26D50C72" w14:textId="47F52A79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40D81439" w14:textId="68AB4ABC" w:rsidR="00A053AE" w:rsidRDefault="00E311D7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382A5C"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D6C5C"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F7ED46B" w14:textId="255C1EEB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6" w:name="_Hlk39488425"/>
    <w:bookmarkStart w:id="7" w:name="_Hlk201138905"/>
    <w:p w14:paraId="5EEE71A1" w14:textId="74E831BA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6"/>
    <w:p w14:paraId="7C8A27FE" w14:textId="5C2A36EB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EE34F5" w14:textId="3066F81F" w:rsidR="00587915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68639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p w14:paraId="452CC814" w14:textId="753F66F1" w:rsidR="000B387D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0B387D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7135AA4E" w14:textId="6F4D2F24" w:rsidR="00252899" w:rsidRPr="006E13EE" w:rsidRDefault="00000000" w:rsidP="00454CD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F2B716" w14:textId="120FBAF2" w:rsidR="00BE756E" w:rsidRPr="00454CDD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Protokoły badań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sprawdzeń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E756E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53AD999C" w14:textId="6BA64868" w:rsidR="00252899" w:rsidRPr="006E13EE" w:rsidRDefault="00000000" w:rsidP="00643AF4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F271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B62A21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A17AC" w:rsidRPr="003A17AC">
        <w:rPr>
          <w:rFonts w:ascii="Arial" w:hAnsi="Arial" w:cs="Arial"/>
          <w:bCs/>
          <w:color w:val="000000" w:themeColor="text1"/>
          <w:sz w:val="20"/>
          <w:szCs w:val="22"/>
        </w:rPr>
        <w:t>oraz z 2026 r. poz. 252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5EAD56E" w14:textId="330782B1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7628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5D0ABC0B" w14:textId="3DD731EC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7FDCDF17" w14:textId="4391D5F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6C7B1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C76B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965DF6A" w14:textId="6BA5C881" w:rsidR="00F663CD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(Dz. U. z 2025 r. poz. 889)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438CE55" w14:textId="77777777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2507137" w14:textId="628C3A60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31418C3" w14:textId="1B648E12" w:rsidR="00F663CD" w:rsidRPr="006263BF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350692C9" w14:textId="422D9352" w:rsidR="00F663CD" w:rsidRPr="006263BF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F663CD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5767612D" w14:textId="69799484" w:rsidR="00252899" w:rsidRPr="006E13EE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407E3E0" w14:textId="2D89304A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7520A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by uzupełniającym opisem zmian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jeżeli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nie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6E13E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199D269D" w14:textId="61417492" w:rsidR="00284B4C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600583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ust. 1 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ustawy z dnia 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7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284B4C" w:rsidRPr="006E13EE">
        <w:rPr>
          <w:rFonts w:ascii="Arial" w:hAnsi="Arial" w:cs="Arial"/>
          <w:sz w:val="20"/>
          <w:szCs w:val="20"/>
        </w:rPr>
        <w:t>, o ile są wymagane</w:t>
      </w:r>
      <w:r w:rsidR="001E4F2B" w:rsidRPr="006E13EE">
        <w:rPr>
          <w:rFonts w:ascii="Arial" w:hAnsi="Arial" w:cs="Arial"/>
          <w:sz w:val="20"/>
          <w:szCs w:val="20"/>
        </w:rPr>
        <w:t>.</w:t>
      </w:r>
    </w:p>
    <w:p w14:paraId="2DBDCAC3" w14:textId="06475655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202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>5 r. poz. 1154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D27C84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 – jeżeli inwestor działa przez pełnomocnika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5187221" w14:textId="7D62B26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jeżeli obowiązek uiszczenia takiej opłaty wynika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7AE4DCD" w14:textId="77777777" w:rsidR="000B387D" w:rsidRPr="006E13EE" w:rsidRDefault="001F4DB4" w:rsidP="00454CDD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5BA3D813" w14:textId="4E629140" w:rsidR="00BE756E" w:rsidRDefault="00000000" w:rsidP="00D266C5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6117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584B73F8" w14:textId="77777777" w:rsidR="00D266C5" w:rsidRPr="00643AF4" w:rsidRDefault="00D266C5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61ACC756" w14:textId="77777777" w:rsidR="00D266C5" w:rsidRPr="003C46B4" w:rsidRDefault="00D266C5" w:rsidP="00D266C5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7A0C3AEB" w:rsidR="00F377CA" w:rsidRPr="00D266C5" w:rsidRDefault="00D266C5" w:rsidP="00D266C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D266C5" w:rsidSect="00653770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1371" w14:textId="77777777" w:rsidR="007024C9" w:rsidRDefault="007024C9" w:rsidP="005D3FBB">
      <w:pPr>
        <w:spacing w:before="0" w:after="0" w:line="240" w:lineRule="auto"/>
      </w:pPr>
      <w:r>
        <w:separator/>
      </w:r>
    </w:p>
  </w:endnote>
  <w:endnote w:type="continuationSeparator" w:id="0">
    <w:p w14:paraId="457F8B4E" w14:textId="77777777" w:rsidR="007024C9" w:rsidRDefault="007024C9" w:rsidP="005D3FBB">
      <w:pPr>
        <w:spacing w:before="0" w:after="0" w:line="240" w:lineRule="auto"/>
      </w:pPr>
      <w:r>
        <w:continuationSeparator/>
      </w:r>
    </w:p>
  </w:endnote>
  <w:endnote w:id="1">
    <w:p w14:paraId="4CE27BD7" w14:textId="77DC36F9" w:rsidR="006E13EE" w:rsidRPr="00D266C5" w:rsidRDefault="006E13EE" w:rsidP="006E13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</w:rPr>
        <w:tab/>
      </w:r>
      <w:r w:rsidRPr="00D266C5">
        <w:rPr>
          <w:rFonts w:ascii="Arial" w:hAnsi="Arial" w:cs="Arial"/>
          <w:sz w:val="16"/>
          <w:szCs w:val="16"/>
        </w:rPr>
        <w:t>W przypadku większej liczby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dane kolejnych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8BDD0DD" w14:textId="3595835C" w:rsidR="006E13EE" w:rsidRPr="00D266C5" w:rsidRDefault="006E13EE" w:rsidP="002C132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53A9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53A96">
        <w:rPr>
          <w:rFonts w:ascii="Arial" w:hAnsi="Arial" w:cs="Arial"/>
          <w:sz w:val="16"/>
          <w:szCs w:val="16"/>
          <w:vertAlign w:val="superscript"/>
        </w:rPr>
        <w:t>)</w:t>
      </w:r>
      <w:r w:rsidR="002C1324" w:rsidRPr="00D53A96">
        <w:rPr>
          <w:rFonts w:ascii="Arial" w:hAnsi="Arial" w:cs="Arial"/>
          <w:sz w:val="16"/>
          <w:szCs w:val="16"/>
        </w:rPr>
        <w:tab/>
      </w:r>
      <w:r w:rsidR="00D53A96" w:rsidRPr="003C46B4">
        <w:rPr>
          <w:rFonts w:ascii="Arial" w:hAnsi="Arial" w:cs="Arial"/>
          <w:sz w:val="16"/>
          <w:szCs w:val="16"/>
        </w:rPr>
        <w:t>W przypadku</w:t>
      </w:r>
      <w:r w:rsidR="00D53A96">
        <w:rPr>
          <w:rFonts w:ascii="Arial" w:hAnsi="Arial" w:cs="Arial"/>
          <w:sz w:val="16"/>
          <w:szCs w:val="16"/>
        </w:rPr>
        <w:t xml:space="preserve"> określonym w </w:t>
      </w:r>
      <w:r w:rsidR="00D53A96" w:rsidRPr="003C46B4">
        <w:rPr>
          <w:rFonts w:ascii="Arial" w:hAnsi="Arial" w:cs="Arial"/>
          <w:sz w:val="16"/>
          <w:szCs w:val="16"/>
        </w:rPr>
        <w:t>art. 147</w:t>
      </w:r>
      <w:r w:rsidR="00D53A96">
        <w:rPr>
          <w:rFonts w:ascii="Arial" w:hAnsi="Arial" w:cs="Arial"/>
          <w:sz w:val="16"/>
          <w:szCs w:val="16"/>
        </w:rPr>
        <w:t xml:space="preserve"> ust. 1</w:t>
      </w:r>
      <w:r w:rsidR="00D53A9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53A96">
        <w:rPr>
          <w:rFonts w:ascii="Arial" w:hAnsi="Arial" w:cs="Arial"/>
          <w:sz w:val="16"/>
          <w:szCs w:val="16"/>
        </w:rPr>
        <w:t> </w:t>
      </w:r>
      <w:r w:rsidR="00D53A9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53A96">
        <w:rPr>
          <w:rFonts w:ascii="Arial" w:hAnsi="Arial" w:cs="Arial"/>
          <w:sz w:val="16"/>
          <w:szCs w:val="16"/>
        </w:rPr>
        <w:t>6 r. poz. 3</w:t>
      </w:r>
      <w:r w:rsidR="00D53A96" w:rsidRPr="003C46B4">
        <w:rPr>
          <w:rFonts w:ascii="Arial" w:hAnsi="Arial" w:cs="Arial"/>
          <w:sz w:val="16"/>
          <w:szCs w:val="16"/>
        </w:rPr>
        <w:t>)</w:t>
      </w:r>
      <w:r w:rsidR="00D53A96">
        <w:rPr>
          <w:rFonts w:ascii="Arial" w:hAnsi="Arial" w:cs="Arial"/>
          <w:sz w:val="16"/>
          <w:szCs w:val="16"/>
        </w:rPr>
        <w:t xml:space="preserve"> w razie</w:t>
      </w:r>
      <w:r w:rsidR="00D53A9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D53A9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D53A9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D53A9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D53A9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D53A9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996D0C6" w14:textId="2B5C9152" w:rsidR="00E311D7" w:rsidRPr="00D266C5" w:rsidRDefault="00E311D7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A636A1">
        <w:rPr>
          <w:rFonts w:ascii="Arial" w:hAnsi="Arial" w:cs="Arial"/>
          <w:sz w:val="16"/>
          <w:szCs w:val="16"/>
        </w:rPr>
        <w:t>umer</w:t>
      </w:r>
      <w:r w:rsidRPr="00D266C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5E6702D" w14:textId="57EA2C8F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5724DD3" w14:textId="4E9A9EDA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7F062C">
        <w:rPr>
          <w:rFonts w:ascii="Arial" w:hAnsi="Arial" w:cs="Arial"/>
          <w:sz w:val="16"/>
          <w:szCs w:val="16"/>
        </w:rPr>
        <w:t xml:space="preserve"> (Dz. U. z 2024 r. poz. 101)</w:t>
      </w:r>
      <w:r w:rsidRPr="00D266C5">
        <w:rPr>
          <w:rFonts w:ascii="Arial" w:hAnsi="Arial" w:cs="Arial"/>
          <w:sz w:val="16"/>
          <w:szCs w:val="16"/>
        </w:rPr>
        <w:t>.</w:t>
      </w:r>
    </w:p>
  </w:endnote>
  <w:endnote w:id="6">
    <w:p w14:paraId="1E7408F8" w14:textId="3B7B1FC5" w:rsidR="00587915" w:rsidRDefault="000B387D" w:rsidP="007F062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Zamiast oryginału można dołączyć kopię dokumentu</w:t>
      </w:r>
      <w:r w:rsidR="00924F18">
        <w:rPr>
          <w:rFonts w:ascii="Arial" w:hAnsi="Arial" w:cs="Arial"/>
          <w:sz w:val="16"/>
          <w:szCs w:val="16"/>
        </w:rPr>
        <w:t>.</w:t>
      </w:r>
    </w:p>
    <w:p w14:paraId="066B71FF" w14:textId="77777777" w:rsidR="00DB1789" w:rsidRDefault="00DB1789" w:rsidP="007F062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9A447B9" w14:textId="77777777" w:rsidR="00DB1789" w:rsidRDefault="00DB1789" w:rsidP="007F062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7F1F2565" w14:textId="77777777" w:rsidR="00DB1789" w:rsidRDefault="00DB1789" w:rsidP="007F062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</w:p>
    <w:p w14:paraId="3C41BD2A" w14:textId="77777777" w:rsidR="00DB1789" w:rsidRDefault="00DB1789" w:rsidP="00DB1789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Zgodnie z art. 13 ust. 1 i 2 ogólnego rozporządzenia Parlamentu Europejskiego i Rady (UE) 2016/679 </w:t>
      </w:r>
      <w:r>
        <w:rPr>
          <w:rFonts w:asciiTheme="minorHAnsi" w:hAnsiTheme="minorHAnsi" w:cstheme="minorHAnsi"/>
          <w:sz w:val="22"/>
          <w:szCs w:val="22"/>
        </w:rPr>
        <w:br/>
      </w:r>
      <w:r w:rsidRPr="001C2B91">
        <w:rPr>
          <w:rFonts w:asciiTheme="minorHAnsi" w:hAnsiTheme="minorHAnsi" w:cstheme="minorHAnsi"/>
          <w:sz w:val="22"/>
          <w:szCs w:val="22"/>
        </w:rPr>
        <w:t xml:space="preserve">z dnia 27 kwietnia 2016 r. w sprawie ochrony osób fizycznych w związku z przetwarzaniem danych osobowych </w:t>
      </w:r>
    </w:p>
    <w:p w14:paraId="4102D225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C2B91">
        <w:rPr>
          <w:rFonts w:asciiTheme="minorHAnsi" w:hAnsiTheme="minorHAnsi" w:cstheme="minorHAnsi"/>
          <w:sz w:val="22"/>
          <w:szCs w:val="22"/>
        </w:rPr>
        <w:t xml:space="preserve">i w sprawie swobodnego przepływu takich danych oraz uchylenia dyrektywy 95/46/WE (Dz. Urz. UE L 119),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1C2B91">
        <w:rPr>
          <w:rFonts w:asciiTheme="minorHAnsi" w:hAnsiTheme="minorHAnsi" w:cstheme="minorHAnsi"/>
          <w:sz w:val="22"/>
          <w:szCs w:val="22"/>
        </w:rPr>
        <w:t>RODO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C2B91">
        <w:rPr>
          <w:rFonts w:asciiTheme="minorHAnsi" w:hAnsiTheme="minorHAnsi" w:cstheme="minorHAnsi"/>
          <w:sz w:val="22"/>
          <w:szCs w:val="22"/>
        </w:rPr>
        <w:t xml:space="preserve"> informuję, iż: </w:t>
      </w:r>
    </w:p>
    <w:p w14:paraId="24449FC6" w14:textId="77777777" w:rsidR="00DB1789" w:rsidRPr="001C2B91" w:rsidRDefault="00DB1789" w:rsidP="00DB1789">
      <w:pPr>
        <w:pStyle w:val="Standard"/>
        <w:spacing w:line="276" w:lineRule="auto"/>
        <w:ind w:firstLine="708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7B22998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1.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Państwa danych osobowych jest: Powiatowy Inspektor Nadzoru Budowlanego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Kaliszu z siedzibą przy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pl. Świętego Józefa 5 w Kaliszu.</w:t>
      </w:r>
    </w:p>
    <w:p w14:paraId="08F2B50B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sz w:val="22"/>
          <w:szCs w:val="22"/>
        </w:rPr>
        <w:t xml:space="preserve">2. 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Administrator powołał inspektora ochrony danych. Kontakt z inspektorem jest możliwy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pod nr tel. 62 50 14 207. Informacje można uzyskać także pisząc na adres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>
        <w:t>biuro@kalisz.pinb.gov.pl</w:t>
      </w:r>
    </w:p>
    <w:p w14:paraId="62180E2F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3. Państwa dane osobowe przetwarzane będę w celu</w:t>
      </w:r>
      <w:r w:rsidRPr="001C2B9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1C2B91">
        <w:rPr>
          <w:rFonts w:asciiTheme="minorHAnsi" w:hAnsiTheme="minorHAnsi" w:cstheme="minorHAnsi"/>
          <w:color w:val="000000"/>
          <w:sz w:val="22"/>
          <w:szCs w:val="22"/>
        </w:rPr>
        <w:t>realizacji zadań z zakresu prawa budowlanego.</w:t>
      </w:r>
    </w:p>
    <w:p w14:paraId="4FE4FAD6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4. Podstawą do przetwarzania Państwa danych jest realizacja obowiązku prawnego ciążącego na administratorze (art. 6 ust. 1 lit. c RODO).</w:t>
      </w:r>
    </w:p>
    <w:p w14:paraId="1E77D4D0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>5. Odbiorcami Państwa danych osobowych będą podmioty uprawnione na podstawie przepisów prawa, w tym strony postępowania.</w:t>
      </w:r>
    </w:p>
    <w:p w14:paraId="762BE6B5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hAnsiTheme="minorHAnsi" w:cstheme="minorHAnsi"/>
          <w:color w:val="000000"/>
          <w:sz w:val="22"/>
          <w:szCs w:val="22"/>
        </w:rPr>
        <w:t xml:space="preserve">6. 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Państwa dane osobowe będą przechowywane zgodnie z obowiązującymi przepisami prawa,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w oparciu o jednolity rzeczowy wykaz akt obowiązujący w jednostce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50 lat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0D3EA1F9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7. Państwa prawa:</w:t>
      </w:r>
    </w:p>
    <w:p w14:paraId="36D87672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a) prawo dostępu do treści swoich danych;</w:t>
      </w:r>
    </w:p>
    <w:p w14:paraId="2944B49A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b) prawo do sprostowania i uzupełnienia danych;</w:t>
      </w:r>
    </w:p>
    <w:p w14:paraId="4BD152D5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c) prawo do ograniczenia przetwarzania danych;</w:t>
      </w:r>
    </w:p>
    <w:p w14:paraId="38639BE2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d) prawo do sprzeciwu wobec przetwarzania danych;</w:t>
      </w:r>
    </w:p>
    <w:p w14:paraId="605FF328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e) w szczególnych przypadkach prawo do usunięcia danych;</w:t>
      </w:r>
    </w:p>
    <w:p w14:paraId="5C003F5D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f) prawo do wniesienia skargi do organu nadzorczego (Prezes Urzędu Ochrony Danych Osobowych, 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br/>
      </w:r>
      <w:r w:rsidRPr="003028D9">
        <w:rPr>
          <w:rFonts w:asciiTheme="minorHAnsi" w:eastAsia="Times New Roman" w:hAnsiTheme="minorHAnsi" w:cstheme="minorHAnsi"/>
          <w:color w:val="000000"/>
          <w:sz w:val="22"/>
          <w:szCs w:val="22"/>
        </w:rPr>
        <w:t>ul. Moniuszki 1A, 00-014 Warszawa</w:t>
      </w: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, infolinia: 606 950 000), gdy uznają Państwo, że przetwarzanie Państwa danych narusza przepisy o ochronie danych osobowych.</w:t>
      </w:r>
    </w:p>
    <w:p w14:paraId="108BB9F7" w14:textId="77777777" w:rsidR="00DB1789" w:rsidRPr="001C2B91" w:rsidRDefault="00DB1789" w:rsidP="00DB1789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>Prawo dostępu do danych, sprostowania i uzupełnienia oraz ograniczenia przetwarzania podlegają ograniczeniu po przekazaniu akt zawierających dane osobowe do składnicy akt, na mocy art. 22b ust. 4 ustawy z dnia 14 lipca 1983 r. o narodowym zasobie archiwalnym i archiwach.</w:t>
      </w:r>
    </w:p>
    <w:p w14:paraId="5B69F0C7" w14:textId="77777777" w:rsidR="00DB1789" w:rsidRDefault="00DB1789" w:rsidP="00DB178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1C2B91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8. Podanie przez Państwa danych osobowych jest </w:t>
      </w:r>
      <w:r w:rsidRPr="001C2B91">
        <w:rPr>
          <w:rFonts w:asciiTheme="minorHAnsi" w:eastAsia="Arial" w:hAnsiTheme="minorHAnsi" w:cstheme="minorHAnsi"/>
          <w:color w:val="000000"/>
          <w:sz w:val="22"/>
          <w:szCs w:val="22"/>
        </w:rPr>
        <w:t>dobrowolne, jednak ich niepodanie skutkować będzie brakiem możliwości skorzystania z określonych usług jednostki bądź załatwienia sprawy.</w:t>
      </w:r>
    </w:p>
    <w:p w14:paraId="0A46D70A" w14:textId="77777777" w:rsidR="00DB1789" w:rsidRDefault="00DB1789" w:rsidP="00DB178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AB45ED1" w14:textId="77777777" w:rsidR="00DB1789" w:rsidRDefault="00DB1789" w:rsidP="00DB178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54A65D01" w14:textId="77777777" w:rsidR="00DB1789" w:rsidRDefault="00DB1789" w:rsidP="00DB178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D4ACA7B" w14:textId="77777777" w:rsidR="00DB1789" w:rsidRDefault="00DB1789" w:rsidP="00DB178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9467F5E" w14:textId="77777777" w:rsidR="00DB1789" w:rsidRDefault="00DB1789" w:rsidP="00DB1789">
      <w:pPr>
        <w:pStyle w:val="Standard"/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090F2D7" w14:textId="77777777" w:rsidR="00DB1789" w:rsidRPr="00A710B2" w:rsidRDefault="00DB1789" w:rsidP="00DB1789">
      <w:pPr>
        <w:spacing w:after="239"/>
        <w:ind w:left="303" w:right="283"/>
        <w:jc w:val="both"/>
      </w:pPr>
    </w:p>
    <w:tbl>
      <w:tblPr>
        <w:tblW w:w="4482" w:type="dxa"/>
        <w:tblInd w:w="5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"/>
        <w:gridCol w:w="4340"/>
        <w:gridCol w:w="71"/>
      </w:tblGrid>
      <w:tr w:rsidR="00DB1789" w:rsidRPr="00A710B2" w14:paraId="4E461AD7" w14:textId="77777777" w:rsidTr="009D57F5">
        <w:trPr>
          <w:trHeight w:val="315"/>
        </w:trPr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11D11" w14:textId="77777777" w:rsidR="00DB1789" w:rsidRPr="00A710B2" w:rsidRDefault="00DB1789" w:rsidP="00DB178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  <w:tc>
          <w:tcPr>
            <w:tcW w:w="4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284CB80" w14:textId="77777777" w:rsidR="00DB1789" w:rsidRPr="00A710B2" w:rsidRDefault="00DB1789" w:rsidP="00DB17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sz w:val="18"/>
                <w:szCs w:val="20"/>
              </w:rPr>
            </w:pPr>
            <w:r w:rsidRPr="00A710B2">
              <w:rPr>
                <w:rFonts w:ascii="Times New Roman" w:eastAsia="Lucida Sans Unicode" w:hAnsi="Times New Roman"/>
                <w:sz w:val="18"/>
                <w:szCs w:val="20"/>
              </w:rPr>
              <w:t>podpis inwestora lub osoby przez niego upoważnionej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FBB6D" w14:textId="77777777" w:rsidR="00DB1789" w:rsidRPr="00A710B2" w:rsidRDefault="00DB1789" w:rsidP="00DB1789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sz w:val="24"/>
                <w:szCs w:val="20"/>
              </w:rPr>
            </w:pPr>
          </w:p>
        </w:tc>
      </w:tr>
    </w:tbl>
    <w:p w14:paraId="08839D99" w14:textId="77777777" w:rsidR="00DB1789" w:rsidRPr="00D266C5" w:rsidRDefault="00DB1789" w:rsidP="007F062C">
      <w:pPr>
        <w:pStyle w:val="Tekstprzypisukocowego"/>
        <w:ind w:left="170" w:hanging="170"/>
        <w:jc w:val="both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B2BD" w14:textId="77777777" w:rsidR="007024C9" w:rsidRDefault="007024C9" w:rsidP="005D3FBB">
      <w:pPr>
        <w:spacing w:before="0" w:after="0" w:line="240" w:lineRule="auto"/>
      </w:pPr>
      <w:r>
        <w:separator/>
      </w:r>
    </w:p>
  </w:footnote>
  <w:footnote w:type="continuationSeparator" w:id="0">
    <w:p w14:paraId="3EB81ED3" w14:textId="77777777" w:rsidR="007024C9" w:rsidRDefault="007024C9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4080990">
    <w:abstractNumId w:val="0"/>
  </w:num>
  <w:num w:numId="2" w16cid:durableId="30870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62B"/>
    <w:rsid w:val="00003B8B"/>
    <w:rsid w:val="000107A2"/>
    <w:rsid w:val="0001552D"/>
    <w:rsid w:val="000178AC"/>
    <w:rsid w:val="00032B16"/>
    <w:rsid w:val="00032D61"/>
    <w:rsid w:val="00034311"/>
    <w:rsid w:val="0004021E"/>
    <w:rsid w:val="00050E0C"/>
    <w:rsid w:val="000622E3"/>
    <w:rsid w:val="000767B5"/>
    <w:rsid w:val="000B387D"/>
    <w:rsid w:val="000C5672"/>
    <w:rsid w:val="000C5882"/>
    <w:rsid w:val="000F791F"/>
    <w:rsid w:val="00101CB4"/>
    <w:rsid w:val="00103F00"/>
    <w:rsid w:val="0011685E"/>
    <w:rsid w:val="001169E2"/>
    <w:rsid w:val="0013435B"/>
    <w:rsid w:val="00135F42"/>
    <w:rsid w:val="00153486"/>
    <w:rsid w:val="00173696"/>
    <w:rsid w:val="00177355"/>
    <w:rsid w:val="001801B0"/>
    <w:rsid w:val="0018530F"/>
    <w:rsid w:val="00187020"/>
    <w:rsid w:val="001904C1"/>
    <w:rsid w:val="0019089B"/>
    <w:rsid w:val="00190928"/>
    <w:rsid w:val="0019527D"/>
    <w:rsid w:val="001A5B32"/>
    <w:rsid w:val="001C115F"/>
    <w:rsid w:val="001E0197"/>
    <w:rsid w:val="001E04F8"/>
    <w:rsid w:val="001E4F2B"/>
    <w:rsid w:val="001F4DB4"/>
    <w:rsid w:val="002020CF"/>
    <w:rsid w:val="002153DC"/>
    <w:rsid w:val="002159D1"/>
    <w:rsid w:val="00216300"/>
    <w:rsid w:val="00222E26"/>
    <w:rsid w:val="00223D18"/>
    <w:rsid w:val="0022506F"/>
    <w:rsid w:val="00230BCB"/>
    <w:rsid w:val="002372AC"/>
    <w:rsid w:val="00252899"/>
    <w:rsid w:val="00284B4C"/>
    <w:rsid w:val="00290158"/>
    <w:rsid w:val="002A4602"/>
    <w:rsid w:val="002A752F"/>
    <w:rsid w:val="002B54E6"/>
    <w:rsid w:val="002C1324"/>
    <w:rsid w:val="002C2FC7"/>
    <w:rsid w:val="002E7235"/>
    <w:rsid w:val="002F20C8"/>
    <w:rsid w:val="002F58DA"/>
    <w:rsid w:val="00303EC1"/>
    <w:rsid w:val="0031200A"/>
    <w:rsid w:val="003761D8"/>
    <w:rsid w:val="00381909"/>
    <w:rsid w:val="00382A5C"/>
    <w:rsid w:val="003843A3"/>
    <w:rsid w:val="003A17AC"/>
    <w:rsid w:val="003B139A"/>
    <w:rsid w:val="003D529D"/>
    <w:rsid w:val="003F389E"/>
    <w:rsid w:val="0040000B"/>
    <w:rsid w:val="00410AA1"/>
    <w:rsid w:val="00421102"/>
    <w:rsid w:val="004216F5"/>
    <w:rsid w:val="0043587F"/>
    <w:rsid w:val="00440206"/>
    <w:rsid w:val="00453BEC"/>
    <w:rsid w:val="00453DA0"/>
    <w:rsid w:val="00454CDD"/>
    <w:rsid w:val="00455FB4"/>
    <w:rsid w:val="00477FE5"/>
    <w:rsid w:val="004830CC"/>
    <w:rsid w:val="004B50C7"/>
    <w:rsid w:val="004D2848"/>
    <w:rsid w:val="004F0DC3"/>
    <w:rsid w:val="004F479F"/>
    <w:rsid w:val="00544629"/>
    <w:rsid w:val="0055359E"/>
    <w:rsid w:val="005574FE"/>
    <w:rsid w:val="005769C3"/>
    <w:rsid w:val="00577E37"/>
    <w:rsid w:val="00577FB5"/>
    <w:rsid w:val="0058100B"/>
    <w:rsid w:val="005860CA"/>
    <w:rsid w:val="0058736A"/>
    <w:rsid w:val="00587915"/>
    <w:rsid w:val="005A27A2"/>
    <w:rsid w:val="005B74D9"/>
    <w:rsid w:val="005D3FBB"/>
    <w:rsid w:val="005E5D47"/>
    <w:rsid w:val="005F513E"/>
    <w:rsid w:val="00600583"/>
    <w:rsid w:val="00601232"/>
    <w:rsid w:val="00602A2B"/>
    <w:rsid w:val="00607E0F"/>
    <w:rsid w:val="006106EF"/>
    <w:rsid w:val="006377C7"/>
    <w:rsid w:val="00643AF4"/>
    <w:rsid w:val="00653770"/>
    <w:rsid w:val="00660139"/>
    <w:rsid w:val="006612D5"/>
    <w:rsid w:val="006622C2"/>
    <w:rsid w:val="00682B52"/>
    <w:rsid w:val="0068392D"/>
    <w:rsid w:val="00686390"/>
    <w:rsid w:val="00692283"/>
    <w:rsid w:val="00696CB8"/>
    <w:rsid w:val="006A6A42"/>
    <w:rsid w:val="006B53D3"/>
    <w:rsid w:val="006B6C93"/>
    <w:rsid w:val="006C111B"/>
    <w:rsid w:val="006C603F"/>
    <w:rsid w:val="006C7B14"/>
    <w:rsid w:val="006E13EE"/>
    <w:rsid w:val="006E4CB7"/>
    <w:rsid w:val="006F26B0"/>
    <w:rsid w:val="007024C9"/>
    <w:rsid w:val="007177B0"/>
    <w:rsid w:val="00727453"/>
    <w:rsid w:val="00733741"/>
    <w:rsid w:val="007520AB"/>
    <w:rsid w:val="0076288B"/>
    <w:rsid w:val="00764620"/>
    <w:rsid w:val="0076677D"/>
    <w:rsid w:val="00777321"/>
    <w:rsid w:val="007818C2"/>
    <w:rsid w:val="00782F37"/>
    <w:rsid w:val="007935E9"/>
    <w:rsid w:val="00795A1C"/>
    <w:rsid w:val="007A17EC"/>
    <w:rsid w:val="007E2841"/>
    <w:rsid w:val="007E7604"/>
    <w:rsid w:val="007F062C"/>
    <w:rsid w:val="007F06FC"/>
    <w:rsid w:val="007F6F06"/>
    <w:rsid w:val="008009F1"/>
    <w:rsid w:val="0081741E"/>
    <w:rsid w:val="0084288E"/>
    <w:rsid w:val="0084688A"/>
    <w:rsid w:val="00857C6F"/>
    <w:rsid w:val="0086670A"/>
    <w:rsid w:val="008727C1"/>
    <w:rsid w:val="008755A6"/>
    <w:rsid w:val="008833DB"/>
    <w:rsid w:val="00887556"/>
    <w:rsid w:val="00895468"/>
    <w:rsid w:val="00897EEF"/>
    <w:rsid w:val="008B5C9C"/>
    <w:rsid w:val="008C1BEF"/>
    <w:rsid w:val="008D1C7F"/>
    <w:rsid w:val="008E2757"/>
    <w:rsid w:val="008E438E"/>
    <w:rsid w:val="008E6DD4"/>
    <w:rsid w:val="008F3DD2"/>
    <w:rsid w:val="008F745D"/>
    <w:rsid w:val="009031F6"/>
    <w:rsid w:val="00903FCA"/>
    <w:rsid w:val="00920560"/>
    <w:rsid w:val="00922FE0"/>
    <w:rsid w:val="00924F18"/>
    <w:rsid w:val="0093035B"/>
    <w:rsid w:val="00952D30"/>
    <w:rsid w:val="00957F02"/>
    <w:rsid w:val="0097315B"/>
    <w:rsid w:val="00974FE8"/>
    <w:rsid w:val="009A31C2"/>
    <w:rsid w:val="009A6379"/>
    <w:rsid w:val="009B0894"/>
    <w:rsid w:val="009B17C0"/>
    <w:rsid w:val="009C1F8B"/>
    <w:rsid w:val="009C3FBB"/>
    <w:rsid w:val="009D17B1"/>
    <w:rsid w:val="009E1D8D"/>
    <w:rsid w:val="009E30B6"/>
    <w:rsid w:val="009F00FF"/>
    <w:rsid w:val="009F267F"/>
    <w:rsid w:val="00A053AE"/>
    <w:rsid w:val="00A06026"/>
    <w:rsid w:val="00A120C7"/>
    <w:rsid w:val="00A21B20"/>
    <w:rsid w:val="00A258FA"/>
    <w:rsid w:val="00A34293"/>
    <w:rsid w:val="00A44995"/>
    <w:rsid w:val="00A636A1"/>
    <w:rsid w:val="00A67C43"/>
    <w:rsid w:val="00A74E30"/>
    <w:rsid w:val="00A76476"/>
    <w:rsid w:val="00A76F28"/>
    <w:rsid w:val="00A8002D"/>
    <w:rsid w:val="00A922DB"/>
    <w:rsid w:val="00A96A67"/>
    <w:rsid w:val="00AD1281"/>
    <w:rsid w:val="00AD4724"/>
    <w:rsid w:val="00B0510C"/>
    <w:rsid w:val="00B46B8F"/>
    <w:rsid w:val="00B546F5"/>
    <w:rsid w:val="00B56087"/>
    <w:rsid w:val="00B61932"/>
    <w:rsid w:val="00B62A21"/>
    <w:rsid w:val="00B77D89"/>
    <w:rsid w:val="00B77DEE"/>
    <w:rsid w:val="00B77ED6"/>
    <w:rsid w:val="00BA2615"/>
    <w:rsid w:val="00BA5396"/>
    <w:rsid w:val="00BC296F"/>
    <w:rsid w:val="00BD6C5C"/>
    <w:rsid w:val="00BD79CF"/>
    <w:rsid w:val="00BD79F8"/>
    <w:rsid w:val="00BE207C"/>
    <w:rsid w:val="00BE756E"/>
    <w:rsid w:val="00BF5FBB"/>
    <w:rsid w:val="00C007D7"/>
    <w:rsid w:val="00C068B5"/>
    <w:rsid w:val="00C20F0E"/>
    <w:rsid w:val="00C4774C"/>
    <w:rsid w:val="00C76B84"/>
    <w:rsid w:val="00C77C66"/>
    <w:rsid w:val="00CA1B63"/>
    <w:rsid w:val="00CA67F6"/>
    <w:rsid w:val="00CB093C"/>
    <w:rsid w:val="00CB1AB1"/>
    <w:rsid w:val="00CC3E59"/>
    <w:rsid w:val="00CD174A"/>
    <w:rsid w:val="00D1064A"/>
    <w:rsid w:val="00D258CC"/>
    <w:rsid w:val="00D266C5"/>
    <w:rsid w:val="00D27652"/>
    <w:rsid w:val="00D27C84"/>
    <w:rsid w:val="00D36C10"/>
    <w:rsid w:val="00D53A96"/>
    <w:rsid w:val="00D61188"/>
    <w:rsid w:val="00D66C83"/>
    <w:rsid w:val="00D84344"/>
    <w:rsid w:val="00DA1E4E"/>
    <w:rsid w:val="00DA3204"/>
    <w:rsid w:val="00DB1789"/>
    <w:rsid w:val="00DC211E"/>
    <w:rsid w:val="00DD39BB"/>
    <w:rsid w:val="00DE453A"/>
    <w:rsid w:val="00E028DD"/>
    <w:rsid w:val="00E03078"/>
    <w:rsid w:val="00E03C4D"/>
    <w:rsid w:val="00E07D31"/>
    <w:rsid w:val="00E156BB"/>
    <w:rsid w:val="00E1716C"/>
    <w:rsid w:val="00E21071"/>
    <w:rsid w:val="00E23A70"/>
    <w:rsid w:val="00E23D28"/>
    <w:rsid w:val="00E251B1"/>
    <w:rsid w:val="00E2541C"/>
    <w:rsid w:val="00E311D7"/>
    <w:rsid w:val="00E369DC"/>
    <w:rsid w:val="00E451BA"/>
    <w:rsid w:val="00E52C67"/>
    <w:rsid w:val="00E5320E"/>
    <w:rsid w:val="00E6074C"/>
    <w:rsid w:val="00E7762E"/>
    <w:rsid w:val="00E868C8"/>
    <w:rsid w:val="00EB0330"/>
    <w:rsid w:val="00EC2EF9"/>
    <w:rsid w:val="00ED02FC"/>
    <w:rsid w:val="00EE0274"/>
    <w:rsid w:val="00EE5774"/>
    <w:rsid w:val="00EF34E1"/>
    <w:rsid w:val="00EF55C0"/>
    <w:rsid w:val="00EF7DF7"/>
    <w:rsid w:val="00F03017"/>
    <w:rsid w:val="00F05895"/>
    <w:rsid w:val="00F13AD0"/>
    <w:rsid w:val="00F14C9E"/>
    <w:rsid w:val="00F17B2E"/>
    <w:rsid w:val="00F246D0"/>
    <w:rsid w:val="00F2718B"/>
    <w:rsid w:val="00F35AAB"/>
    <w:rsid w:val="00F377CA"/>
    <w:rsid w:val="00F45825"/>
    <w:rsid w:val="00F45E48"/>
    <w:rsid w:val="00F4758E"/>
    <w:rsid w:val="00F663CD"/>
    <w:rsid w:val="00F80B83"/>
    <w:rsid w:val="00F97220"/>
    <w:rsid w:val="00FA2148"/>
    <w:rsid w:val="00FB23AC"/>
    <w:rsid w:val="00FB2E49"/>
    <w:rsid w:val="00FB394F"/>
    <w:rsid w:val="00FC4E24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B3536"/>
  <w15:docId w15:val="{9C96B298-2534-4071-B6E1-8B20BC7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styleId="Poprawka">
    <w:name w:val="Revision"/>
    <w:hidden/>
    <w:uiPriority w:val="99"/>
    <w:semiHidden/>
    <w:rsid w:val="00D36C1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A2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663CD"/>
    <w:rPr>
      <w:color w:val="0563C1" w:themeColor="hyperlink"/>
      <w:u w:val="single"/>
    </w:rPr>
  </w:style>
  <w:style w:type="paragraph" w:customStyle="1" w:styleId="Standard">
    <w:name w:val="Standard"/>
    <w:rsid w:val="00DB178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5CDD-CA98-453C-B6F1-0DE92F0A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Jakub Kempiński</cp:lastModifiedBy>
  <cp:revision>4</cp:revision>
  <dcterms:created xsi:type="dcterms:W3CDTF">2026-02-20T12:32:00Z</dcterms:created>
  <dcterms:modified xsi:type="dcterms:W3CDTF">2026-03-11T11:28:00Z</dcterms:modified>
</cp:coreProperties>
</file>